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FA" w:rsidRPr="00D764E0" w:rsidRDefault="004200FA" w:rsidP="004200FA">
      <w:pPr>
        <w:pStyle w:val="1"/>
        <w:outlineLvl w:val="0"/>
        <w:rPr>
          <w:rFonts w:ascii="Times New Roman" w:hAnsi="Times New Roman"/>
          <w:b/>
          <w:sz w:val="16"/>
          <w:szCs w:val="16"/>
        </w:rPr>
      </w:pPr>
      <w:bookmarkStart w:id="0" w:name="_GoBack"/>
      <w:bookmarkEnd w:id="0"/>
      <w:r>
        <w:rPr>
          <w:rFonts w:ascii="Times New Roman" w:hAnsi="Times New Roman"/>
          <w:b/>
          <w:sz w:val="16"/>
          <w:szCs w:val="16"/>
        </w:rPr>
        <w:t>Агентский договор</w:t>
      </w:r>
      <w:r w:rsidRPr="004E4737">
        <w:rPr>
          <w:rFonts w:ascii="Times New Roman" w:hAnsi="Times New Roman"/>
          <w:b/>
          <w:sz w:val="16"/>
          <w:szCs w:val="16"/>
        </w:rPr>
        <w:t xml:space="preserve"> </w:t>
      </w:r>
      <w:r w:rsidRPr="00D764E0">
        <w:rPr>
          <w:rFonts w:ascii="Times New Roman" w:hAnsi="Times New Roman"/>
          <w:b/>
          <w:sz w:val="16"/>
          <w:szCs w:val="16"/>
        </w:rPr>
        <w:t xml:space="preserve">№ </w:t>
      </w:r>
      <w:r>
        <w:rPr>
          <w:rFonts w:ascii="Times New Roman" w:hAnsi="Times New Roman"/>
          <w:b/>
          <w:sz w:val="16"/>
          <w:szCs w:val="16"/>
        </w:rPr>
        <w:t>_______</w:t>
      </w:r>
    </w:p>
    <w:p w:rsidR="004200FA" w:rsidRPr="004E4737" w:rsidRDefault="004200FA" w:rsidP="004200FA">
      <w:pPr>
        <w:pStyle w:val="1"/>
        <w:outlineLvl w:val="0"/>
        <w:rPr>
          <w:rFonts w:ascii="Times New Roman" w:hAnsi="Times New Roman"/>
          <w:b/>
          <w:sz w:val="16"/>
          <w:szCs w:val="16"/>
        </w:rPr>
      </w:pPr>
    </w:p>
    <w:p w:rsidR="004200FA" w:rsidRPr="004E4737" w:rsidRDefault="004200FA" w:rsidP="004200FA">
      <w:pPr>
        <w:ind w:left="-900" w:right="-185" w:firstLine="900"/>
        <w:jc w:val="center"/>
        <w:rPr>
          <w:color w:val="000000"/>
          <w:sz w:val="16"/>
          <w:szCs w:val="16"/>
        </w:rPr>
      </w:pPr>
      <w:r>
        <w:rPr>
          <w:color w:val="000000"/>
          <w:sz w:val="16"/>
          <w:szCs w:val="16"/>
        </w:rPr>
        <w:t>г. Санкт-Петербург</w:t>
      </w:r>
      <w:r w:rsidRPr="004E4737">
        <w:rPr>
          <w:color w:val="000000"/>
          <w:sz w:val="16"/>
          <w:szCs w:val="16"/>
        </w:rPr>
        <w:tab/>
      </w:r>
      <w:r w:rsidRPr="004E4737">
        <w:rPr>
          <w:color w:val="000000"/>
          <w:sz w:val="16"/>
          <w:szCs w:val="16"/>
        </w:rPr>
        <w:tab/>
      </w:r>
      <w:r w:rsidRPr="004E4737">
        <w:rPr>
          <w:color w:val="000000"/>
          <w:sz w:val="16"/>
          <w:szCs w:val="16"/>
        </w:rPr>
        <w:tab/>
      </w:r>
      <w:r w:rsidRPr="004E4737">
        <w:rPr>
          <w:color w:val="000000"/>
          <w:sz w:val="16"/>
          <w:szCs w:val="16"/>
        </w:rPr>
        <w:tab/>
      </w:r>
      <w:r w:rsidRPr="004E4737">
        <w:rPr>
          <w:color w:val="000000"/>
          <w:sz w:val="16"/>
          <w:szCs w:val="16"/>
        </w:rPr>
        <w:tab/>
      </w:r>
      <w:r w:rsidRPr="004E4737">
        <w:rPr>
          <w:color w:val="000000"/>
          <w:sz w:val="16"/>
          <w:szCs w:val="16"/>
        </w:rPr>
        <w:tab/>
      </w:r>
      <w:r w:rsidRPr="004E4737">
        <w:rPr>
          <w:color w:val="000000"/>
          <w:sz w:val="16"/>
          <w:szCs w:val="16"/>
        </w:rPr>
        <w:tab/>
      </w:r>
      <w:r w:rsidRPr="004E4737">
        <w:rPr>
          <w:color w:val="000000"/>
          <w:sz w:val="16"/>
          <w:szCs w:val="16"/>
        </w:rPr>
        <w:tab/>
      </w:r>
      <w:r w:rsidRPr="004E4737">
        <w:rPr>
          <w:color w:val="000000"/>
          <w:sz w:val="16"/>
          <w:szCs w:val="16"/>
        </w:rPr>
        <w:tab/>
      </w:r>
      <w:proofErr w:type="gramStart"/>
      <w:r w:rsidRPr="004E4737">
        <w:rPr>
          <w:color w:val="000000"/>
          <w:sz w:val="16"/>
          <w:szCs w:val="16"/>
        </w:rPr>
        <w:tab/>
      </w:r>
      <w:r>
        <w:rPr>
          <w:color w:val="000000"/>
          <w:sz w:val="16"/>
          <w:szCs w:val="16"/>
        </w:rPr>
        <w:t>«</w:t>
      </w:r>
      <w:proofErr w:type="gramEnd"/>
      <w:r>
        <w:rPr>
          <w:color w:val="000000"/>
          <w:sz w:val="16"/>
          <w:szCs w:val="16"/>
        </w:rPr>
        <w:t>__» ____________ 20__</w:t>
      </w:r>
      <w:r w:rsidRPr="000614A5">
        <w:rPr>
          <w:sz w:val="16"/>
          <w:szCs w:val="16"/>
        </w:rPr>
        <w:t xml:space="preserve"> </w:t>
      </w:r>
      <w:r>
        <w:rPr>
          <w:sz w:val="16"/>
          <w:szCs w:val="16"/>
        </w:rPr>
        <w:t>г</w:t>
      </w:r>
      <w:r w:rsidRPr="00A74F17">
        <w:rPr>
          <w:color w:val="000000"/>
          <w:sz w:val="16"/>
          <w:szCs w:val="16"/>
        </w:rPr>
        <w:t>.</w:t>
      </w:r>
    </w:p>
    <w:p w:rsidR="004200FA" w:rsidRPr="004E4737" w:rsidRDefault="004200FA" w:rsidP="004200FA">
      <w:pPr>
        <w:suppressAutoHyphens/>
        <w:jc w:val="both"/>
        <w:rPr>
          <w:sz w:val="16"/>
          <w:szCs w:val="16"/>
          <w:lang w:eastAsia="ar-SA"/>
        </w:rPr>
      </w:pPr>
    </w:p>
    <w:p w:rsidR="004200FA" w:rsidRPr="00C4699A" w:rsidRDefault="004200FA" w:rsidP="004200FA">
      <w:pPr>
        <w:suppressAutoHyphens/>
        <w:ind w:firstLine="284"/>
        <w:jc w:val="both"/>
        <w:rPr>
          <w:sz w:val="16"/>
          <w:szCs w:val="16"/>
        </w:rPr>
      </w:pPr>
      <w:r>
        <w:rPr>
          <w:sz w:val="16"/>
          <w:szCs w:val="16"/>
        </w:rPr>
        <w:t>Общество с ограниченной ответственностью «</w:t>
      </w:r>
      <w:proofErr w:type="spellStart"/>
      <w:r>
        <w:rPr>
          <w:sz w:val="16"/>
          <w:szCs w:val="16"/>
        </w:rPr>
        <w:t>Даймонд</w:t>
      </w:r>
      <w:proofErr w:type="spellEnd"/>
      <w:r>
        <w:rPr>
          <w:sz w:val="16"/>
          <w:szCs w:val="16"/>
        </w:rPr>
        <w:t xml:space="preserve"> </w:t>
      </w:r>
      <w:proofErr w:type="spellStart"/>
      <w:r>
        <w:rPr>
          <w:sz w:val="16"/>
          <w:szCs w:val="16"/>
        </w:rPr>
        <w:t>Турс</w:t>
      </w:r>
      <w:proofErr w:type="spellEnd"/>
      <w:r>
        <w:rPr>
          <w:sz w:val="16"/>
          <w:szCs w:val="16"/>
        </w:rPr>
        <w:t>» (ООО «</w:t>
      </w:r>
      <w:proofErr w:type="spellStart"/>
      <w:r>
        <w:rPr>
          <w:sz w:val="16"/>
          <w:szCs w:val="16"/>
        </w:rPr>
        <w:t>Даймонд</w:t>
      </w:r>
      <w:proofErr w:type="spellEnd"/>
      <w:r>
        <w:rPr>
          <w:sz w:val="16"/>
          <w:szCs w:val="16"/>
        </w:rPr>
        <w:t xml:space="preserve"> </w:t>
      </w:r>
      <w:proofErr w:type="spellStart"/>
      <w:r>
        <w:rPr>
          <w:sz w:val="16"/>
          <w:szCs w:val="16"/>
        </w:rPr>
        <w:t>Турс</w:t>
      </w:r>
      <w:proofErr w:type="spellEnd"/>
      <w:r>
        <w:rPr>
          <w:sz w:val="16"/>
          <w:szCs w:val="16"/>
        </w:rPr>
        <w:t xml:space="preserve">») </w:t>
      </w:r>
      <w:r w:rsidRPr="00C4699A">
        <w:rPr>
          <w:sz w:val="16"/>
          <w:szCs w:val="16"/>
        </w:rPr>
        <w:t xml:space="preserve">в лице </w:t>
      </w:r>
      <w:r>
        <w:rPr>
          <w:sz w:val="16"/>
          <w:szCs w:val="16"/>
        </w:rPr>
        <w:t>Генерального директора Прокопьевой Светланы Валерьевны</w:t>
      </w:r>
      <w:r w:rsidRPr="00C4699A">
        <w:rPr>
          <w:sz w:val="16"/>
          <w:szCs w:val="16"/>
        </w:rPr>
        <w:t>, действующего на основании</w:t>
      </w:r>
      <w:r>
        <w:rPr>
          <w:sz w:val="16"/>
          <w:szCs w:val="16"/>
        </w:rPr>
        <w:t xml:space="preserve"> Устава, далее именуемое «А</w:t>
      </w:r>
      <w:r w:rsidRPr="00C4699A">
        <w:rPr>
          <w:sz w:val="16"/>
          <w:szCs w:val="16"/>
        </w:rPr>
        <w:t xml:space="preserve">гент», </w:t>
      </w:r>
      <w:r w:rsidRPr="00C4699A">
        <w:rPr>
          <w:sz w:val="16"/>
          <w:szCs w:val="16"/>
          <w:lang w:eastAsia="ar-SA"/>
        </w:rPr>
        <w:t xml:space="preserve">с одной стороны, и </w:t>
      </w:r>
      <w:r>
        <w:rPr>
          <w:sz w:val="16"/>
          <w:szCs w:val="16"/>
        </w:rPr>
        <w:t>_________________________________________________</w:t>
      </w:r>
      <w:r w:rsidRPr="00C4699A">
        <w:rPr>
          <w:sz w:val="16"/>
          <w:szCs w:val="16"/>
          <w:lang w:eastAsia="ar-SA"/>
        </w:rPr>
        <w:t>, в дальнейшем именуемый «</w:t>
      </w:r>
      <w:r>
        <w:rPr>
          <w:sz w:val="16"/>
          <w:szCs w:val="16"/>
          <w:lang w:eastAsia="ar-SA"/>
        </w:rPr>
        <w:t>Принципал</w:t>
      </w:r>
      <w:r w:rsidRPr="00C4699A">
        <w:rPr>
          <w:sz w:val="16"/>
          <w:szCs w:val="16"/>
          <w:lang w:eastAsia="ar-SA"/>
        </w:rPr>
        <w:t xml:space="preserve">», с другой стороны, вместе именуемые </w:t>
      </w:r>
      <w:r>
        <w:rPr>
          <w:sz w:val="16"/>
          <w:szCs w:val="16"/>
          <w:lang w:eastAsia="ar-SA"/>
        </w:rPr>
        <w:t xml:space="preserve">- </w:t>
      </w:r>
      <w:r w:rsidRPr="00C4699A">
        <w:rPr>
          <w:sz w:val="16"/>
          <w:szCs w:val="16"/>
          <w:lang w:eastAsia="ar-SA"/>
        </w:rPr>
        <w:t xml:space="preserve">Стороны, </w:t>
      </w:r>
      <w:r>
        <w:rPr>
          <w:sz w:val="16"/>
          <w:szCs w:val="16"/>
          <w:lang w:eastAsia="ar-SA"/>
        </w:rPr>
        <w:t xml:space="preserve">а по отдельности – Сторона, </w:t>
      </w:r>
      <w:r w:rsidRPr="00C4699A">
        <w:rPr>
          <w:sz w:val="16"/>
          <w:szCs w:val="16"/>
          <w:lang w:eastAsia="ar-SA"/>
        </w:rPr>
        <w:t xml:space="preserve">заключили настоящий </w:t>
      </w:r>
      <w:r>
        <w:rPr>
          <w:sz w:val="16"/>
          <w:szCs w:val="16"/>
          <w:lang w:eastAsia="ar-SA"/>
        </w:rPr>
        <w:t>Д</w:t>
      </w:r>
      <w:r w:rsidRPr="00C4699A">
        <w:rPr>
          <w:sz w:val="16"/>
          <w:szCs w:val="16"/>
          <w:lang w:eastAsia="ar-SA"/>
        </w:rPr>
        <w:t>оговор о нижеследующем:</w:t>
      </w:r>
    </w:p>
    <w:p w:rsidR="004200FA" w:rsidRDefault="004200FA" w:rsidP="004200FA">
      <w:pPr>
        <w:suppressAutoHyphens/>
        <w:jc w:val="center"/>
        <w:rPr>
          <w:b/>
          <w:sz w:val="16"/>
          <w:szCs w:val="16"/>
          <w:lang w:eastAsia="ar-SA"/>
        </w:rPr>
      </w:pPr>
    </w:p>
    <w:p w:rsidR="004200FA" w:rsidRPr="00D067E5" w:rsidRDefault="004200FA" w:rsidP="004200FA">
      <w:pPr>
        <w:suppressAutoHyphens/>
        <w:jc w:val="center"/>
        <w:rPr>
          <w:b/>
          <w:sz w:val="16"/>
          <w:szCs w:val="16"/>
          <w:lang w:eastAsia="ar-SA"/>
        </w:rPr>
      </w:pPr>
      <w:r w:rsidRPr="00D067E5">
        <w:rPr>
          <w:b/>
          <w:sz w:val="16"/>
          <w:szCs w:val="16"/>
          <w:lang w:eastAsia="ar-SA"/>
        </w:rPr>
        <w:t>1. Предмет договора</w:t>
      </w:r>
    </w:p>
    <w:p w:rsidR="004200FA" w:rsidRPr="00C4699A" w:rsidRDefault="004200FA" w:rsidP="004200FA">
      <w:pPr>
        <w:suppressAutoHyphens/>
        <w:ind w:firstLine="284"/>
        <w:jc w:val="both"/>
        <w:rPr>
          <w:sz w:val="16"/>
          <w:szCs w:val="16"/>
          <w:lang w:eastAsia="ar-SA"/>
        </w:rPr>
      </w:pPr>
      <w:r w:rsidRPr="00D067E5">
        <w:rPr>
          <w:sz w:val="16"/>
          <w:szCs w:val="16"/>
          <w:lang w:eastAsia="ar-SA"/>
        </w:rPr>
        <w:t xml:space="preserve">1.1. В соответствии с настоящим Договором </w:t>
      </w:r>
      <w:r>
        <w:rPr>
          <w:color w:val="333333"/>
          <w:sz w:val="16"/>
          <w:szCs w:val="16"/>
        </w:rPr>
        <w:t>А</w:t>
      </w:r>
      <w:r w:rsidRPr="00D067E5">
        <w:rPr>
          <w:color w:val="333333"/>
          <w:sz w:val="16"/>
          <w:szCs w:val="16"/>
        </w:rPr>
        <w:t>гент,</w:t>
      </w:r>
      <w:r>
        <w:rPr>
          <w:color w:val="333333"/>
          <w:sz w:val="16"/>
          <w:szCs w:val="16"/>
        </w:rPr>
        <w:t xml:space="preserve"> </w:t>
      </w:r>
      <w:r w:rsidRPr="00D067E5">
        <w:rPr>
          <w:color w:val="333333"/>
          <w:sz w:val="16"/>
          <w:szCs w:val="16"/>
        </w:rPr>
        <w:t>информация о котором изложена в Приложении № 2 к настоящему Договору,</w:t>
      </w:r>
      <w:r w:rsidRPr="00D067E5">
        <w:rPr>
          <w:sz w:val="16"/>
          <w:szCs w:val="16"/>
          <w:lang w:eastAsia="ar-SA"/>
        </w:rPr>
        <w:t xml:space="preserve"> </w:t>
      </w:r>
      <w:r w:rsidRPr="00D067E5">
        <w:rPr>
          <w:color w:val="333333"/>
          <w:sz w:val="16"/>
          <w:szCs w:val="16"/>
        </w:rPr>
        <w:t xml:space="preserve">действуя от имени и по поручению </w:t>
      </w:r>
      <w:r>
        <w:rPr>
          <w:color w:val="333333"/>
          <w:sz w:val="16"/>
          <w:szCs w:val="16"/>
        </w:rPr>
        <w:t>Принципала</w:t>
      </w:r>
      <w:r w:rsidRPr="00D067E5">
        <w:rPr>
          <w:color w:val="333333"/>
          <w:sz w:val="16"/>
          <w:szCs w:val="16"/>
        </w:rPr>
        <w:t xml:space="preserve">, </w:t>
      </w:r>
      <w:r w:rsidRPr="00D067E5">
        <w:rPr>
          <w:sz w:val="16"/>
          <w:szCs w:val="16"/>
          <w:lang w:eastAsia="ar-SA"/>
        </w:rPr>
        <w:t>берет</w:t>
      </w:r>
      <w:r w:rsidRPr="00C4699A">
        <w:rPr>
          <w:sz w:val="16"/>
          <w:szCs w:val="16"/>
          <w:lang w:eastAsia="ar-SA"/>
        </w:rPr>
        <w:t xml:space="preserve"> на </w:t>
      </w:r>
      <w:r>
        <w:rPr>
          <w:sz w:val="16"/>
          <w:szCs w:val="16"/>
          <w:lang w:eastAsia="ar-SA"/>
        </w:rPr>
        <w:t>себя обязательства по подбору и приобретению для</w:t>
      </w:r>
      <w:r w:rsidRPr="00C4699A">
        <w:rPr>
          <w:sz w:val="16"/>
          <w:szCs w:val="16"/>
          <w:lang w:eastAsia="ar-SA"/>
        </w:rPr>
        <w:t xml:space="preserve"> </w:t>
      </w:r>
      <w:r>
        <w:rPr>
          <w:sz w:val="16"/>
          <w:szCs w:val="16"/>
          <w:lang w:eastAsia="ar-SA"/>
        </w:rPr>
        <w:t>Принципала туристских услуг</w:t>
      </w:r>
      <w:r w:rsidRPr="00C4699A">
        <w:rPr>
          <w:sz w:val="16"/>
          <w:szCs w:val="16"/>
          <w:lang w:eastAsia="ar-SA"/>
        </w:rPr>
        <w:t xml:space="preserve"> в соответствии с Приложением 1 к настояще</w:t>
      </w:r>
      <w:r>
        <w:rPr>
          <w:sz w:val="16"/>
          <w:szCs w:val="16"/>
          <w:lang w:eastAsia="ar-SA"/>
        </w:rPr>
        <w:t>му Договору (далее – Туристские услуги</w:t>
      </w:r>
      <w:r w:rsidRPr="00C4699A">
        <w:rPr>
          <w:sz w:val="16"/>
          <w:szCs w:val="16"/>
          <w:lang w:eastAsia="ar-SA"/>
        </w:rPr>
        <w:t>)</w:t>
      </w:r>
      <w:r>
        <w:rPr>
          <w:sz w:val="16"/>
          <w:szCs w:val="16"/>
          <w:lang w:eastAsia="ar-SA"/>
        </w:rPr>
        <w:t xml:space="preserve">, а Принципал обязуется уплатить Агенту вознаграждение, а также возместить все расходы, связанные с исполнением поручения </w:t>
      </w:r>
      <w:r w:rsidRPr="0036244C">
        <w:rPr>
          <w:sz w:val="16"/>
          <w:szCs w:val="16"/>
          <w:lang w:eastAsia="ar-SA"/>
        </w:rPr>
        <w:t>по подбору и приобретению для Принципала туристских услуг.</w:t>
      </w:r>
    </w:p>
    <w:p w:rsidR="004200FA" w:rsidRDefault="004200FA" w:rsidP="004200FA">
      <w:pPr>
        <w:suppressAutoHyphens/>
        <w:ind w:firstLine="284"/>
        <w:jc w:val="both"/>
        <w:rPr>
          <w:sz w:val="16"/>
          <w:szCs w:val="16"/>
          <w:lang w:eastAsia="ar-SA"/>
        </w:rPr>
      </w:pPr>
      <w:r w:rsidRPr="00C4699A">
        <w:rPr>
          <w:sz w:val="16"/>
          <w:szCs w:val="16"/>
          <w:lang w:eastAsia="ar-SA"/>
        </w:rPr>
        <w:t xml:space="preserve">1.2. В случае, если </w:t>
      </w:r>
      <w:r>
        <w:rPr>
          <w:sz w:val="16"/>
          <w:szCs w:val="16"/>
          <w:lang w:eastAsia="ar-SA"/>
        </w:rPr>
        <w:t>Принципал</w:t>
      </w:r>
      <w:r w:rsidRPr="00C4699A">
        <w:rPr>
          <w:sz w:val="16"/>
          <w:szCs w:val="16"/>
          <w:lang w:eastAsia="ar-SA"/>
        </w:rPr>
        <w:t xml:space="preserve"> действует по поручению и в интересах</w:t>
      </w:r>
      <w:r>
        <w:rPr>
          <w:sz w:val="16"/>
          <w:szCs w:val="16"/>
          <w:lang w:eastAsia="ar-SA"/>
        </w:rPr>
        <w:t xml:space="preserve"> других лиц</w:t>
      </w:r>
      <w:r w:rsidRPr="00C4699A">
        <w:rPr>
          <w:sz w:val="16"/>
          <w:szCs w:val="16"/>
          <w:lang w:eastAsia="ar-SA"/>
        </w:rPr>
        <w:t>, то список этих лиц приводится в Приложении № 1 к настоящему Договору.</w:t>
      </w:r>
      <w:r>
        <w:rPr>
          <w:sz w:val="16"/>
          <w:szCs w:val="16"/>
          <w:lang w:eastAsia="ar-SA"/>
        </w:rPr>
        <w:t xml:space="preserve"> </w:t>
      </w:r>
    </w:p>
    <w:p w:rsidR="004200FA" w:rsidRPr="00C4699A" w:rsidRDefault="004200FA" w:rsidP="004200FA">
      <w:pPr>
        <w:suppressAutoHyphens/>
        <w:ind w:firstLine="284"/>
        <w:jc w:val="both"/>
        <w:rPr>
          <w:sz w:val="16"/>
          <w:szCs w:val="16"/>
          <w:lang w:eastAsia="ar-SA"/>
        </w:rPr>
      </w:pPr>
      <w:r>
        <w:rPr>
          <w:sz w:val="16"/>
          <w:szCs w:val="16"/>
          <w:lang w:eastAsia="ar-SA"/>
        </w:rPr>
        <w:t xml:space="preserve">1.3. </w:t>
      </w:r>
      <w:r w:rsidRPr="003E4B10">
        <w:rPr>
          <w:sz w:val="16"/>
          <w:szCs w:val="16"/>
          <w:lang w:eastAsia="ar-SA"/>
        </w:rPr>
        <w:t>Принципал, заключая настоящий договор, действует от имени и в интересах всех лиц, указанных в Приложении №1, являющихся участниками Туристских услуг (несовершеннолетних, родственников, знакомых и т.п.) и обязуется довести информацию, содержащуюся в насто</w:t>
      </w:r>
      <w:r>
        <w:rPr>
          <w:sz w:val="16"/>
          <w:szCs w:val="16"/>
          <w:lang w:eastAsia="ar-SA"/>
        </w:rPr>
        <w:t>ящем Договоре, до их сведения.</w:t>
      </w:r>
    </w:p>
    <w:p w:rsidR="004200FA" w:rsidRPr="00156300" w:rsidRDefault="004200FA" w:rsidP="004200FA">
      <w:pPr>
        <w:tabs>
          <w:tab w:val="left" w:pos="284"/>
        </w:tabs>
        <w:jc w:val="both"/>
        <w:rPr>
          <w:sz w:val="16"/>
          <w:szCs w:val="16"/>
          <w:lang w:eastAsia="ar-SA"/>
        </w:rPr>
      </w:pPr>
      <w:r>
        <w:rPr>
          <w:sz w:val="16"/>
          <w:szCs w:val="16"/>
          <w:lang w:eastAsia="ar-SA"/>
        </w:rPr>
        <w:tab/>
        <w:t>1.4</w:t>
      </w:r>
      <w:r w:rsidRPr="00C4699A">
        <w:rPr>
          <w:sz w:val="16"/>
          <w:szCs w:val="16"/>
          <w:lang w:eastAsia="ar-SA"/>
        </w:rPr>
        <w:t xml:space="preserve">. </w:t>
      </w:r>
      <w:r w:rsidRPr="00156300">
        <w:rPr>
          <w:sz w:val="16"/>
          <w:szCs w:val="16"/>
          <w:lang w:eastAsia="ar-SA"/>
        </w:rPr>
        <w:t>Для целей исполнения поручения п</w:t>
      </w:r>
      <w:r>
        <w:rPr>
          <w:sz w:val="16"/>
          <w:szCs w:val="16"/>
          <w:lang w:eastAsia="ar-SA"/>
        </w:rPr>
        <w:t>о настоящему Договору Туристские услуги</w:t>
      </w:r>
      <w:r w:rsidRPr="00156300">
        <w:rPr>
          <w:sz w:val="16"/>
          <w:szCs w:val="16"/>
          <w:lang w:eastAsia="ar-SA"/>
        </w:rPr>
        <w:t xml:space="preserve"> в зависимости от конкретных услов</w:t>
      </w:r>
      <w:r>
        <w:rPr>
          <w:sz w:val="16"/>
          <w:szCs w:val="16"/>
          <w:lang w:eastAsia="ar-SA"/>
        </w:rPr>
        <w:t>ий оказания туристских услуг</w:t>
      </w:r>
      <w:r w:rsidRPr="00156300">
        <w:rPr>
          <w:sz w:val="16"/>
          <w:szCs w:val="16"/>
          <w:lang w:eastAsia="ar-SA"/>
        </w:rPr>
        <w:t xml:space="preserve"> мо</w:t>
      </w:r>
      <w:r>
        <w:rPr>
          <w:sz w:val="16"/>
          <w:szCs w:val="16"/>
          <w:lang w:eastAsia="ar-SA"/>
        </w:rPr>
        <w:t>гут</w:t>
      </w:r>
      <w:r w:rsidRPr="00156300">
        <w:rPr>
          <w:sz w:val="16"/>
          <w:szCs w:val="16"/>
          <w:lang w:eastAsia="ar-SA"/>
        </w:rPr>
        <w:t xml:space="preserve"> в себя включать:</w:t>
      </w:r>
    </w:p>
    <w:p w:rsidR="004200FA" w:rsidRPr="00156300" w:rsidRDefault="004200FA" w:rsidP="004200FA">
      <w:pPr>
        <w:tabs>
          <w:tab w:val="left" w:pos="284"/>
        </w:tabs>
        <w:jc w:val="both"/>
        <w:rPr>
          <w:sz w:val="16"/>
          <w:szCs w:val="16"/>
          <w:lang w:eastAsia="ar-SA"/>
        </w:rPr>
      </w:pPr>
      <w:r w:rsidRPr="00156300">
        <w:rPr>
          <w:sz w:val="16"/>
          <w:szCs w:val="16"/>
          <w:lang w:eastAsia="ar-SA"/>
        </w:rPr>
        <w:t>- размещение в отелях и иных местах размещения;</w:t>
      </w:r>
    </w:p>
    <w:p w:rsidR="004200FA" w:rsidRPr="00156300" w:rsidRDefault="004200FA" w:rsidP="004200FA">
      <w:pPr>
        <w:tabs>
          <w:tab w:val="left" w:pos="284"/>
        </w:tabs>
        <w:jc w:val="both"/>
        <w:rPr>
          <w:sz w:val="16"/>
          <w:szCs w:val="16"/>
          <w:lang w:eastAsia="ar-SA"/>
        </w:rPr>
      </w:pPr>
      <w:r w:rsidRPr="00156300">
        <w:rPr>
          <w:sz w:val="16"/>
          <w:szCs w:val="16"/>
          <w:lang w:eastAsia="ar-SA"/>
        </w:rPr>
        <w:t>- питание в отелях и иных местах размещения;</w:t>
      </w:r>
    </w:p>
    <w:p w:rsidR="004200FA" w:rsidRPr="00156300" w:rsidRDefault="004200FA" w:rsidP="004200FA">
      <w:pPr>
        <w:tabs>
          <w:tab w:val="left" w:pos="284"/>
        </w:tabs>
        <w:jc w:val="both"/>
        <w:rPr>
          <w:sz w:val="16"/>
          <w:szCs w:val="16"/>
          <w:lang w:eastAsia="ar-SA"/>
        </w:rPr>
      </w:pPr>
      <w:r w:rsidRPr="00156300">
        <w:rPr>
          <w:sz w:val="16"/>
          <w:szCs w:val="16"/>
          <w:lang w:eastAsia="ar-SA"/>
        </w:rPr>
        <w:t>- медицинское страхование;</w:t>
      </w:r>
    </w:p>
    <w:p w:rsidR="004200FA" w:rsidRPr="00156300" w:rsidRDefault="004200FA" w:rsidP="004200FA">
      <w:pPr>
        <w:tabs>
          <w:tab w:val="left" w:pos="284"/>
        </w:tabs>
        <w:jc w:val="both"/>
        <w:rPr>
          <w:sz w:val="16"/>
          <w:szCs w:val="16"/>
          <w:lang w:eastAsia="ar-SA"/>
        </w:rPr>
      </w:pPr>
      <w:r w:rsidRPr="00156300">
        <w:rPr>
          <w:sz w:val="16"/>
          <w:szCs w:val="16"/>
          <w:lang w:eastAsia="ar-SA"/>
        </w:rPr>
        <w:t>- страхование от невыезда;</w:t>
      </w:r>
    </w:p>
    <w:p w:rsidR="004200FA" w:rsidRPr="00156300" w:rsidRDefault="004200FA" w:rsidP="004200FA">
      <w:pPr>
        <w:tabs>
          <w:tab w:val="left" w:pos="284"/>
        </w:tabs>
        <w:jc w:val="both"/>
        <w:rPr>
          <w:sz w:val="16"/>
          <w:szCs w:val="16"/>
          <w:lang w:eastAsia="ar-SA"/>
        </w:rPr>
      </w:pPr>
      <w:r w:rsidRPr="00156300">
        <w:rPr>
          <w:sz w:val="16"/>
          <w:szCs w:val="16"/>
          <w:lang w:eastAsia="ar-SA"/>
        </w:rPr>
        <w:t>- экскурсионное обслуживание;</w:t>
      </w:r>
    </w:p>
    <w:p w:rsidR="004200FA" w:rsidRPr="00156300" w:rsidRDefault="004200FA" w:rsidP="004200FA">
      <w:pPr>
        <w:tabs>
          <w:tab w:val="left" w:pos="284"/>
        </w:tabs>
        <w:jc w:val="both"/>
        <w:rPr>
          <w:sz w:val="16"/>
          <w:szCs w:val="16"/>
          <w:lang w:eastAsia="ar-SA"/>
        </w:rPr>
      </w:pPr>
      <w:r w:rsidRPr="00156300">
        <w:rPr>
          <w:sz w:val="16"/>
          <w:szCs w:val="16"/>
          <w:lang w:eastAsia="ar-SA"/>
        </w:rPr>
        <w:t xml:space="preserve">- посещение культурно-развлекательных </w:t>
      </w:r>
      <w:r w:rsidRPr="0036244C">
        <w:rPr>
          <w:sz w:val="16"/>
          <w:szCs w:val="16"/>
          <w:lang w:eastAsia="ar-SA"/>
        </w:rPr>
        <w:t>и</w:t>
      </w:r>
      <w:r>
        <w:rPr>
          <w:sz w:val="16"/>
          <w:szCs w:val="16"/>
          <w:lang w:eastAsia="ar-SA"/>
        </w:rPr>
        <w:t xml:space="preserve"> (или) </w:t>
      </w:r>
      <w:r w:rsidRPr="00156300">
        <w:rPr>
          <w:sz w:val="16"/>
          <w:szCs w:val="16"/>
          <w:lang w:eastAsia="ar-SA"/>
        </w:rPr>
        <w:t>спортивных мероприятий;</w:t>
      </w:r>
    </w:p>
    <w:p w:rsidR="004200FA" w:rsidRPr="00156300" w:rsidRDefault="004200FA" w:rsidP="004200FA">
      <w:pPr>
        <w:tabs>
          <w:tab w:val="left" w:pos="284"/>
        </w:tabs>
        <w:jc w:val="both"/>
        <w:rPr>
          <w:sz w:val="16"/>
          <w:szCs w:val="16"/>
          <w:lang w:eastAsia="ar-SA"/>
        </w:rPr>
      </w:pPr>
      <w:r w:rsidRPr="00156300">
        <w:rPr>
          <w:sz w:val="16"/>
          <w:szCs w:val="16"/>
          <w:lang w:eastAsia="ar-SA"/>
        </w:rPr>
        <w:t>- прокат автомобилей;</w:t>
      </w:r>
    </w:p>
    <w:p w:rsidR="004200FA" w:rsidRPr="00156300" w:rsidRDefault="004200FA" w:rsidP="004200FA">
      <w:pPr>
        <w:tabs>
          <w:tab w:val="left" w:pos="284"/>
        </w:tabs>
        <w:jc w:val="both"/>
        <w:rPr>
          <w:sz w:val="16"/>
          <w:szCs w:val="16"/>
          <w:lang w:eastAsia="ar-SA"/>
        </w:rPr>
      </w:pPr>
      <w:r w:rsidRPr="00156300">
        <w:rPr>
          <w:sz w:val="16"/>
          <w:szCs w:val="16"/>
          <w:lang w:eastAsia="ar-SA"/>
        </w:rPr>
        <w:t>- услуги инструкторов по различным видам спорта;</w:t>
      </w:r>
    </w:p>
    <w:p w:rsidR="004200FA" w:rsidRPr="00156300" w:rsidRDefault="004200FA" w:rsidP="004200FA">
      <w:pPr>
        <w:tabs>
          <w:tab w:val="left" w:pos="284"/>
        </w:tabs>
        <w:jc w:val="both"/>
        <w:rPr>
          <w:sz w:val="16"/>
          <w:szCs w:val="16"/>
          <w:lang w:eastAsia="ar-SA"/>
        </w:rPr>
      </w:pPr>
      <w:r w:rsidRPr="00156300">
        <w:rPr>
          <w:sz w:val="16"/>
          <w:szCs w:val="16"/>
          <w:lang w:eastAsia="ar-SA"/>
        </w:rPr>
        <w:t>- услуги русскоговорящего гида;</w:t>
      </w:r>
    </w:p>
    <w:p w:rsidR="004200FA" w:rsidRPr="00C4699A" w:rsidRDefault="004200FA" w:rsidP="004200FA">
      <w:pPr>
        <w:tabs>
          <w:tab w:val="left" w:pos="284"/>
        </w:tabs>
        <w:jc w:val="both"/>
        <w:rPr>
          <w:sz w:val="16"/>
          <w:szCs w:val="16"/>
        </w:rPr>
      </w:pPr>
      <w:r>
        <w:rPr>
          <w:sz w:val="16"/>
          <w:szCs w:val="16"/>
          <w:lang w:eastAsia="ar-SA"/>
        </w:rPr>
        <w:t xml:space="preserve">- иные туристские </w:t>
      </w:r>
      <w:r w:rsidRPr="00156300">
        <w:rPr>
          <w:sz w:val="16"/>
          <w:szCs w:val="16"/>
          <w:lang w:eastAsia="ar-SA"/>
        </w:rPr>
        <w:t>услуги.</w:t>
      </w:r>
    </w:p>
    <w:p w:rsidR="004200FA" w:rsidRDefault="004200FA" w:rsidP="004200FA">
      <w:pPr>
        <w:suppressAutoHyphens/>
        <w:jc w:val="center"/>
        <w:rPr>
          <w:b/>
          <w:sz w:val="16"/>
          <w:szCs w:val="16"/>
          <w:lang w:eastAsia="ar-SA"/>
        </w:rPr>
      </w:pPr>
    </w:p>
    <w:p w:rsidR="004200FA" w:rsidRPr="00C4699A" w:rsidRDefault="004200FA" w:rsidP="004200FA">
      <w:pPr>
        <w:suppressAutoHyphens/>
        <w:jc w:val="center"/>
        <w:rPr>
          <w:b/>
          <w:sz w:val="16"/>
          <w:szCs w:val="16"/>
          <w:lang w:eastAsia="ar-SA"/>
        </w:rPr>
      </w:pPr>
      <w:r w:rsidRPr="00C4699A">
        <w:rPr>
          <w:b/>
          <w:sz w:val="16"/>
          <w:szCs w:val="16"/>
          <w:lang w:eastAsia="ar-SA"/>
        </w:rPr>
        <w:t>2. Цена договора и порядок оплаты</w:t>
      </w:r>
    </w:p>
    <w:p w:rsidR="004200FA" w:rsidRDefault="004200FA" w:rsidP="004200FA">
      <w:pPr>
        <w:suppressAutoHyphens/>
        <w:ind w:firstLine="284"/>
        <w:jc w:val="both"/>
        <w:rPr>
          <w:sz w:val="16"/>
          <w:szCs w:val="16"/>
          <w:lang w:eastAsia="ar-SA"/>
        </w:rPr>
      </w:pPr>
      <w:r w:rsidRPr="00C4699A">
        <w:rPr>
          <w:sz w:val="16"/>
          <w:szCs w:val="16"/>
          <w:lang w:eastAsia="ar-SA"/>
        </w:rPr>
        <w:t>2.1. Общая цена</w:t>
      </w:r>
      <w:r>
        <w:rPr>
          <w:sz w:val="16"/>
          <w:szCs w:val="16"/>
          <w:lang w:eastAsia="ar-SA"/>
        </w:rPr>
        <w:t xml:space="preserve"> настоящего Договора у</w:t>
      </w:r>
      <w:r w:rsidRPr="00C4699A">
        <w:rPr>
          <w:sz w:val="16"/>
          <w:szCs w:val="16"/>
          <w:lang w:eastAsia="ar-SA"/>
        </w:rPr>
        <w:t xml:space="preserve">казана в Приложении № 1 к настоящему </w:t>
      </w:r>
      <w:r>
        <w:rPr>
          <w:sz w:val="16"/>
          <w:szCs w:val="16"/>
          <w:lang w:eastAsia="ar-SA"/>
        </w:rPr>
        <w:t>Д</w:t>
      </w:r>
      <w:r w:rsidRPr="00C4699A">
        <w:rPr>
          <w:sz w:val="16"/>
          <w:szCs w:val="16"/>
          <w:lang w:eastAsia="ar-SA"/>
        </w:rPr>
        <w:t>оговору</w:t>
      </w:r>
      <w:r>
        <w:rPr>
          <w:sz w:val="16"/>
          <w:szCs w:val="16"/>
          <w:lang w:eastAsia="ar-SA"/>
        </w:rPr>
        <w:t>. Данная стоимость является расходами на исполнение Агентом поручения, включая причитающееся ему вознаграждение</w:t>
      </w:r>
      <w:r w:rsidRPr="00C4699A">
        <w:rPr>
          <w:sz w:val="16"/>
          <w:szCs w:val="16"/>
          <w:lang w:eastAsia="ar-SA"/>
        </w:rPr>
        <w:t>.</w:t>
      </w:r>
      <w:r>
        <w:rPr>
          <w:sz w:val="16"/>
          <w:szCs w:val="16"/>
          <w:lang w:eastAsia="ar-SA"/>
        </w:rPr>
        <w:t xml:space="preserve"> </w:t>
      </w:r>
    </w:p>
    <w:p w:rsidR="004200FA" w:rsidRPr="00AC12C5" w:rsidRDefault="004200FA" w:rsidP="004200FA">
      <w:pPr>
        <w:suppressAutoHyphens/>
        <w:ind w:firstLine="284"/>
        <w:jc w:val="both"/>
        <w:rPr>
          <w:sz w:val="16"/>
          <w:szCs w:val="16"/>
          <w:lang w:eastAsia="ar-SA"/>
        </w:rPr>
      </w:pPr>
      <w:r w:rsidRPr="00AC12C5">
        <w:rPr>
          <w:sz w:val="16"/>
          <w:szCs w:val="16"/>
          <w:lang w:eastAsia="ar-SA"/>
        </w:rPr>
        <w:t>2.2. Вознаграждение Агента включено в стоимость Туристических услуг и составляет 3% (три процента) от их стоимости.</w:t>
      </w:r>
    </w:p>
    <w:p w:rsidR="004200FA" w:rsidRDefault="004200FA" w:rsidP="004200FA">
      <w:pPr>
        <w:suppressAutoHyphens/>
        <w:ind w:firstLine="284"/>
        <w:jc w:val="both"/>
        <w:rPr>
          <w:sz w:val="16"/>
          <w:szCs w:val="16"/>
          <w:lang w:eastAsia="ar-SA"/>
        </w:rPr>
      </w:pPr>
      <w:r w:rsidRPr="00AC12C5">
        <w:rPr>
          <w:sz w:val="16"/>
          <w:szCs w:val="16"/>
          <w:lang w:eastAsia="ar-SA"/>
        </w:rPr>
        <w:t>2.3. В случае, когда Агент совершил сделку на условиях более выгодных, чем те, которые были согласованы Принципалом в Приложении № 1 к настоящему Договору, дополнительная выгода, полученная Агентом, остается у Агента.</w:t>
      </w:r>
    </w:p>
    <w:p w:rsidR="004200FA" w:rsidRDefault="004200FA" w:rsidP="004200FA">
      <w:pPr>
        <w:suppressAutoHyphens/>
        <w:ind w:firstLine="284"/>
        <w:jc w:val="both"/>
        <w:rPr>
          <w:sz w:val="16"/>
          <w:szCs w:val="16"/>
          <w:lang w:eastAsia="ar-SA"/>
        </w:rPr>
      </w:pPr>
      <w:r w:rsidRPr="00C4699A">
        <w:rPr>
          <w:sz w:val="16"/>
          <w:szCs w:val="16"/>
          <w:lang w:eastAsia="ar-SA"/>
        </w:rPr>
        <w:t>2.</w:t>
      </w:r>
      <w:r>
        <w:rPr>
          <w:sz w:val="16"/>
          <w:szCs w:val="16"/>
          <w:lang w:eastAsia="ar-SA"/>
        </w:rPr>
        <w:t>4</w:t>
      </w:r>
      <w:r w:rsidRPr="00C4699A">
        <w:rPr>
          <w:sz w:val="16"/>
          <w:szCs w:val="16"/>
          <w:lang w:eastAsia="ar-SA"/>
        </w:rPr>
        <w:t xml:space="preserve">. </w:t>
      </w:r>
      <w:r>
        <w:rPr>
          <w:sz w:val="16"/>
          <w:szCs w:val="16"/>
          <w:lang w:eastAsia="ar-SA"/>
        </w:rPr>
        <w:t>Принципал</w:t>
      </w:r>
      <w:r w:rsidRPr="00C4699A">
        <w:rPr>
          <w:sz w:val="16"/>
          <w:szCs w:val="16"/>
          <w:lang w:eastAsia="ar-SA"/>
        </w:rPr>
        <w:t xml:space="preserve"> </w:t>
      </w:r>
      <w:r>
        <w:rPr>
          <w:sz w:val="16"/>
          <w:szCs w:val="16"/>
          <w:lang w:eastAsia="ar-SA"/>
        </w:rPr>
        <w:t xml:space="preserve">в момент заключения </w:t>
      </w:r>
      <w:r w:rsidRPr="00C4699A">
        <w:rPr>
          <w:sz w:val="16"/>
          <w:szCs w:val="16"/>
          <w:lang w:eastAsia="ar-SA"/>
        </w:rPr>
        <w:t xml:space="preserve">Сторонами настоящего </w:t>
      </w:r>
      <w:r>
        <w:rPr>
          <w:sz w:val="16"/>
          <w:szCs w:val="16"/>
          <w:lang w:eastAsia="ar-SA"/>
        </w:rPr>
        <w:t>Д</w:t>
      </w:r>
      <w:r w:rsidRPr="00C4699A">
        <w:rPr>
          <w:sz w:val="16"/>
          <w:szCs w:val="16"/>
          <w:lang w:eastAsia="ar-SA"/>
        </w:rPr>
        <w:t xml:space="preserve">оговора </w:t>
      </w:r>
      <w:r>
        <w:rPr>
          <w:sz w:val="16"/>
          <w:szCs w:val="16"/>
          <w:lang w:eastAsia="ar-SA"/>
        </w:rPr>
        <w:t xml:space="preserve">перечисляет денежные средства в размере </w:t>
      </w:r>
      <w:r w:rsidRPr="00A370D6">
        <w:rPr>
          <w:sz w:val="16"/>
          <w:szCs w:val="16"/>
          <w:lang w:eastAsia="ar-SA"/>
        </w:rPr>
        <w:t>___</w:t>
      </w:r>
      <w:r>
        <w:rPr>
          <w:sz w:val="16"/>
          <w:szCs w:val="16"/>
          <w:lang w:eastAsia="ar-SA"/>
        </w:rPr>
        <w:t xml:space="preserve">% от цены настоящего Договора, согласованной </w:t>
      </w:r>
      <w:r w:rsidRPr="00DB634E">
        <w:rPr>
          <w:sz w:val="16"/>
          <w:szCs w:val="16"/>
          <w:lang w:eastAsia="ar-SA"/>
        </w:rPr>
        <w:t>Сторонами</w:t>
      </w:r>
      <w:r>
        <w:rPr>
          <w:sz w:val="16"/>
          <w:szCs w:val="16"/>
          <w:lang w:eastAsia="ar-SA"/>
        </w:rPr>
        <w:t xml:space="preserve"> в Приложении </w:t>
      </w:r>
      <w:r w:rsidRPr="00C4699A">
        <w:rPr>
          <w:sz w:val="16"/>
          <w:szCs w:val="16"/>
          <w:lang w:eastAsia="ar-SA"/>
        </w:rPr>
        <w:t xml:space="preserve">№ 1 к настоящему </w:t>
      </w:r>
      <w:r>
        <w:rPr>
          <w:sz w:val="16"/>
          <w:szCs w:val="16"/>
          <w:lang w:eastAsia="ar-SA"/>
        </w:rPr>
        <w:t>Д</w:t>
      </w:r>
      <w:r w:rsidRPr="00C4699A">
        <w:rPr>
          <w:sz w:val="16"/>
          <w:szCs w:val="16"/>
          <w:lang w:eastAsia="ar-SA"/>
        </w:rPr>
        <w:t>оговору</w:t>
      </w:r>
      <w:r w:rsidRPr="00237F67">
        <w:rPr>
          <w:sz w:val="16"/>
          <w:szCs w:val="16"/>
          <w:lang w:eastAsia="ar-SA"/>
        </w:rPr>
        <w:t xml:space="preserve">. </w:t>
      </w:r>
      <w:r>
        <w:rPr>
          <w:sz w:val="16"/>
          <w:szCs w:val="16"/>
          <w:lang w:eastAsia="ar-SA"/>
        </w:rPr>
        <w:t>О</w:t>
      </w:r>
      <w:r w:rsidRPr="0097182A">
        <w:rPr>
          <w:sz w:val="16"/>
          <w:szCs w:val="16"/>
          <w:lang w:eastAsia="ar-SA"/>
        </w:rPr>
        <w:t xml:space="preserve">кончательный расчет </w:t>
      </w:r>
      <w:r>
        <w:rPr>
          <w:sz w:val="16"/>
          <w:szCs w:val="16"/>
          <w:lang w:eastAsia="ar-SA"/>
        </w:rPr>
        <w:t xml:space="preserve">осуществляется не позднее ___ </w:t>
      </w:r>
      <w:r w:rsidRPr="0097182A">
        <w:rPr>
          <w:sz w:val="16"/>
          <w:szCs w:val="16"/>
          <w:lang w:eastAsia="ar-SA"/>
        </w:rPr>
        <w:t>дней до начала</w:t>
      </w:r>
      <w:r>
        <w:rPr>
          <w:sz w:val="16"/>
          <w:szCs w:val="16"/>
          <w:lang w:eastAsia="ar-SA"/>
        </w:rPr>
        <w:t xml:space="preserve"> оказания</w:t>
      </w:r>
      <w:r w:rsidRPr="0097182A">
        <w:rPr>
          <w:sz w:val="16"/>
          <w:szCs w:val="16"/>
          <w:lang w:eastAsia="ar-SA"/>
        </w:rPr>
        <w:t xml:space="preserve"> </w:t>
      </w:r>
      <w:r>
        <w:rPr>
          <w:sz w:val="16"/>
          <w:szCs w:val="16"/>
          <w:lang w:eastAsia="ar-SA"/>
        </w:rPr>
        <w:t>Т</w:t>
      </w:r>
      <w:r w:rsidRPr="0097182A">
        <w:rPr>
          <w:sz w:val="16"/>
          <w:szCs w:val="16"/>
          <w:lang w:eastAsia="ar-SA"/>
        </w:rPr>
        <w:t>ур</w:t>
      </w:r>
      <w:r>
        <w:rPr>
          <w:sz w:val="16"/>
          <w:szCs w:val="16"/>
          <w:lang w:eastAsia="ar-SA"/>
        </w:rPr>
        <w:t>истских</w:t>
      </w:r>
      <w:r w:rsidRPr="0097182A">
        <w:rPr>
          <w:sz w:val="16"/>
          <w:szCs w:val="16"/>
          <w:lang w:eastAsia="ar-SA"/>
        </w:rPr>
        <w:t xml:space="preserve"> услуг</w:t>
      </w:r>
      <w:r>
        <w:rPr>
          <w:sz w:val="16"/>
          <w:szCs w:val="16"/>
          <w:lang w:eastAsia="ar-SA"/>
        </w:rPr>
        <w:t>.</w:t>
      </w:r>
    </w:p>
    <w:p w:rsidR="004200FA" w:rsidRDefault="004200FA" w:rsidP="004200FA">
      <w:pPr>
        <w:suppressAutoHyphens/>
        <w:ind w:firstLine="284"/>
        <w:jc w:val="both"/>
        <w:rPr>
          <w:sz w:val="16"/>
          <w:szCs w:val="16"/>
          <w:lang w:eastAsia="ar-SA"/>
        </w:rPr>
      </w:pPr>
      <w:r w:rsidRPr="00817609">
        <w:rPr>
          <w:sz w:val="16"/>
          <w:szCs w:val="16"/>
          <w:lang w:eastAsia="ar-SA"/>
        </w:rPr>
        <w:t>В случае заключения настоящего договора менее, чем за 15 (пятнадцать) дней до даты начала оказания Туристских услуг, указанной в Приложении № 1 к настоящему Договору, оплата, предусмотренная настоящим Договором, осуществляется в полном объеме в момент заключения настоящего Договора.</w:t>
      </w:r>
    </w:p>
    <w:p w:rsidR="004200FA" w:rsidRDefault="004200FA" w:rsidP="004200FA">
      <w:pPr>
        <w:suppressAutoHyphens/>
        <w:ind w:firstLine="284"/>
        <w:jc w:val="both"/>
        <w:rPr>
          <w:sz w:val="16"/>
          <w:szCs w:val="16"/>
          <w:lang w:eastAsia="ar-SA"/>
        </w:rPr>
      </w:pPr>
      <w:r>
        <w:rPr>
          <w:sz w:val="16"/>
          <w:szCs w:val="16"/>
          <w:lang w:eastAsia="ar-SA"/>
        </w:rPr>
        <w:t>2.5</w:t>
      </w:r>
      <w:r w:rsidRPr="00817609">
        <w:rPr>
          <w:sz w:val="16"/>
          <w:szCs w:val="16"/>
          <w:lang w:eastAsia="ar-SA"/>
        </w:rPr>
        <w:t xml:space="preserve">. Оплата по настоящему Договору осуществляется </w:t>
      </w:r>
      <w:r>
        <w:rPr>
          <w:sz w:val="16"/>
          <w:szCs w:val="16"/>
          <w:lang w:eastAsia="ar-SA"/>
        </w:rPr>
        <w:t xml:space="preserve">в рублях </w:t>
      </w:r>
      <w:r w:rsidRPr="00817609">
        <w:rPr>
          <w:sz w:val="16"/>
          <w:szCs w:val="16"/>
          <w:lang w:eastAsia="ar-SA"/>
        </w:rPr>
        <w:t>на расчетный счет или в кассу Агента</w:t>
      </w:r>
      <w:r>
        <w:rPr>
          <w:sz w:val="16"/>
          <w:szCs w:val="16"/>
          <w:lang w:eastAsia="ar-SA"/>
        </w:rPr>
        <w:t>.</w:t>
      </w:r>
      <w:r w:rsidRPr="00817609">
        <w:rPr>
          <w:sz w:val="16"/>
          <w:szCs w:val="16"/>
          <w:lang w:eastAsia="ar-SA"/>
        </w:rPr>
        <w:t xml:space="preserve"> </w:t>
      </w:r>
    </w:p>
    <w:p w:rsidR="004200FA" w:rsidRPr="00AC12C5" w:rsidRDefault="004200FA" w:rsidP="004200FA">
      <w:pPr>
        <w:suppressAutoHyphens/>
        <w:ind w:firstLine="284"/>
        <w:jc w:val="both"/>
        <w:rPr>
          <w:sz w:val="16"/>
          <w:szCs w:val="16"/>
          <w:lang w:eastAsia="ar-SA"/>
        </w:rPr>
      </w:pPr>
      <w:r w:rsidRPr="00AC12C5">
        <w:rPr>
          <w:sz w:val="16"/>
          <w:szCs w:val="16"/>
          <w:lang w:eastAsia="ar-SA"/>
        </w:rPr>
        <w:t xml:space="preserve">Общая цена настоящего Договора, указанная в Приложении № 1 к настоящему Договору в рублях, действительна при оплате в полном объеме в момент заключения настоящего Договора. В иных случаях оплаты (оплата частями, оплата </w:t>
      </w:r>
      <w:proofErr w:type="gramStart"/>
      <w:r w:rsidRPr="00AC12C5">
        <w:rPr>
          <w:sz w:val="16"/>
          <w:szCs w:val="16"/>
          <w:lang w:eastAsia="ar-SA"/>
        </w:rPr>
        <w:t>в более поздние относительно даты</w:t>
      </w:r>
      <w:proofErr w:type="gramEnd"/>
      <w:r w:rsidRPr="00AC12C5">
        <w:rPr>
          <w:sz w:val="16"/>
          <w:szCs w:val="16"/>
          <w:lang w:eastAsia="ar-SA"/>
        </w:rPr>
        <w:t xml:space="preserve"> заключения настоящего Договора сроки) общая цена Договора в у. е пересчитывается в рубли по курсу 1 (один) у.е. равен 1 (один) </w:t>
      </w:r>
      <w:r w:rsidRPr="00A370D6">
        <w:rPr>
          <w:sz w:val="16"/>
          <w:szCs w:val="16"/>
          <w:lang w:eastAsia="ar-SA"/>
        </w:rPr>
        <w:t>_____</w:t>
      </w:r>
      <w:r w:rsidRPr="00AC12C5">
        <w:rPr>
          <w:sz w:val="16"/>
          <w:szCs w:val="16"/>
          <w:lang w:eastAsia="ar-SA"/>
        </w:rPr>
        <w:t xml:space="preserve"> по курсу Центрального Банка Российской Федерации, установленного на дату платежа, плюс 3% (три процента) к указанному курсу.</w:t>
      </w:r>
    </w:p>
    <w:p w:rsidR="004200FA" w:rsidRPr="00C4699A" w:rsidRDefault="004200FA" w:rsidP="004200FA">
      <w:pPr>
        <w:suppressAutoHyphens/>
        <w:ind w:firstLine="284"/>
        <w:jc w:val="both"/>
        <w:rPr>
          <w:sz w:val="16"/>
          <w:szCs w:val="16"/>
          <w:lang w:eastAsia="ar-SA"/>
        </w:rPr>
      </w:pPr>
      <w:r>
        <w:rPr>
          <w:sz w:val="16"/>
          <w:szCs w:val="16"/>
        </w:rPr>
        <w:t xml:space="preserve">2.6. </w:t>
      </w:r>
      <w:r w:rsidRPr="00E700D1">
        <w:rPr>
          <w:sz w:val="16"/>
          <w:szCs w:val="16"/>
        </w:rPr>
        <w:t>В случае изменения стоимости составляющих поручения по причинам, не зависящим от Агента (</w:t>
      </w:r>
      <w:r w:rsidRPr="00C4699A">
        <w:rPr>
          <w:sz w:val="16"/>
          <w:szCs w:val="16"/>
          <w:lang w:eastAsia="ar-SA"/>
        </w:rPr>
        <w:t>включая, в том числе: изменение курсов валют в сторону повышения, введения новых или повышение действующих налогов, сборов и других обязательных платежей</w:t>
      </w:r>
      <w:r>
        <w:rPr>
          <w:sz w:val="16"/>
          <w:szCs w:val="16"/>
          <w:lang w:eastAsia="ar-SA"/>
        </w:rPr>
        <w:t>)</w:t>
      </w:r>
      <w:r w:rsidRPr="00C4699A">
        <w:rPr>
          <w:sz w:val="16"/>
          <w:szCs w:val="16"/>
          <w:lang w:eastAsia="ar-SA"/>
        </w:rPr>
        <w:t xml:space="preserve">, </w:t>
      </w:r>
      <w:r>
        <w:rPr>
          <w:sz w:val="16"/>
          <w:szCs w:val="16"/>
          <w:lang w:eastAsia="ar-SA"/>
        </w:rPr>
        <w:t>Принципал</w:t>
      </w:r>
      <w:r w:rsidRPr="00C4699A">
        <w:rPr>
          <w:sz w:val="16"/>
          <w:szCs w:val="16"/>
          <w:lang w:eastAsia="ar-SA"/>
        </w:rPr>
        <w:t xml:space="preserve"> оплачивает указанную </w:t>
      </w:r>
      <w:r>
        <w:rPr>
          <w:sz w:val="16"/>
          <w:szCs w:val="16"/>
          <w:lang w:eastAsia="ar-SA"/>
        </w:rPr>
        <w:t>Агентом</w:t>
      </w:r>
      <w:r w:rsidRPr="00C4699A">
        <w:rPr>
          <w:sz w:val="16"/>
          <w:szCs w:val="16"/>
          <w:lang w:eastAsia="ar-SA"/>
        </w:rPr>
        <w:t xml:space="preserve"> доплату путем перечисления денежных средств </w:t>
      </w:r>
      <w:r>
        <w:rPr>
          <w:sz w:val="16"/>
          <w:szCs w:val="16"/>
          <w:lang w:eastAsia="ar-SA"/>
        </w:rPr>
        <w:t>Агенту</w:t>
      </w:r>
      <w:r w:rsidRPr="00C4699A">
        <w:rPr>
          <w:sz w:val="16"/>
          <w:szCs w:val="16"/>
          <w:lang w:eastAsia="ar-SA"/>
        </w:rPr>
        <w:t>.</w:t>
      </w:r>
    </w:p>
    <w:p w:rsidR="004200FA" w:rsidRPr="00C4699A" w:rsidRDefault="004200FA" w:rsidP="004200FA">
      <w:pPr>
        <w:suppressAutoHyphens/>
        <w:ind w:firstLine="284"/>
        <w:jc w:val="both"/>
        <w:rPr>
          <w:sz w:val="16"/>
          <w:szCs w:val="16"/>
          <w:lang w:eastAsia="ar-SA"/>
        </w:rPr>
      </w:pPr>
    </w:p>
    <w:p w:rsidR="004200FA" w:rsidRPr="00C4699A" w:rsidRDefault="004200FA" w:rsidP="004200FA">
      <w:pPr>
        <w:suppressAutoHyphens/>
        <w:jc w:val="center"/>
        <w:rPr>
          <w:b/>
          <w:sz w:val="16"/>
          <w:szCs w:val="16"/>
          <w:lang w:eastAsia="ar-SA"/>
        </w:rPr>
      </w:pPr>
      <w:r w:rsidRPr="00C4699A">
        <w:rPr>
          <w:b/>
          <w:sz w:val="16"/>
          <w:szCs w:val="16"/>
          <w:lang w:eastAsia="ar-SA"/>
        </w:rPr>
        <w:t>3. Права, обязанности и ответственность Сторон</w:t>
      </w:r>
      <w:r>
        <w:rPr>
          <w:b/>
          <w:sz w:val="16"/>
          <w:szCs w:val="16"/>
          <w:lang w:eastAsia="ar-SA"/>
        </w:rPr>
        <w:t>, порядок реализации Туристских услуг</w:t>
      </w:r>
    </w:p>
    <w:p w:rsidR="004200FA" w:rsidRPr="00C4699A" w:rsidRDefault="004200FA" w:rsidP="004200FA">
      <w:pPr>
        <w:ind w:firstLine="284"/>
        <w:jc w:val="both"/>
        <w:rPr>
          <w:b/>
          <w:sz w:val="16"/>
          <w:szCs w:val="16"/>
        </w:rPr>
      </w:pPr>
      <w:r w:rsidRPr="00C4699A">
        <w:rPr>
          <w:b/>
          <w:sz w:val="16"/>
          <w:szCs w:val="16"/>
        </w:rPr>
        <w:t xml:space="preserve">3.1. </w:t>
      </w:r>
      <w:r>
        <w:rPr>
          <w:b/>
          <w:sz w:val="16"/>
          <w:szCs w:val="16"/>
        </w:rPr>
        <w:t>Агент</w:t>
      </w:r>
      <w:r w:rsidRPr="00C4699A">
        <w:rPr>
          <w:b/>
          <w:sz w:val="16"/>
          <w:szCs w:val="16"/>
        </w:rPr>
        <w:t xml:space="preserve"> обязан:</w:t>
      </w:r>
    </w:p>
    <w:p w:rsidR="004200FA" w:rsidRDefault="004200FA" w:rsidP="004200FA">
      <w:pPr>
        <w:jc w:val="both"/>
        <w:rPr>
          <w:sz w:val="16"/>
          <w:szCs w:val="16"/>
        </w:rPr>
      </w:pPr>
      <w:r w:rsidRPr="00C4699A">
        <w:rPr>
          <w:sz w:val="16"/>
          <w:szCs w:val="16"/>
        </w:rPr>
        <w:t xml:space="preserve">- забронировать </w:t>
      </w:r>
      <w:r>
        <w:rPr>
          <w:sz w:val="16"/>
          <w:szCs w:val="16"/>
        </w:rPr>
        <w:t>подобранные</w:t>
      </w:r>
      <w:r w:rsidRPr="00C4699A">
        <w:rPr>
          <w:sz w:val="16"/>
          <w:szCs w:val="16"/>
        </w:rPr>
        <w:t xml:space="preserve"> </w:t>
      </w:r>
      <w:r>
        <w:rPr>
          <w:sz w:val="16"/>
          <w:szCs w:val="16"/>
        </w:rPr>
        <w:t>Туристские услуги у третьих лиц</w:t>
      </w:r>
      <w:r w:rsidRPr="00C4699A">
        <w:rPr>
          <w:sz w:val="16"/>
          <w:szCs w:val="16"/>
        </w:rPr>
        <w:t>;</w:t>
      </w:r>
    </w:p>
    <w:p w:rsidR="004200FA" w:rsidRDefault="004200FA" w:rsidP="004200FA">
      <w:pPr>
        <w:jc w:val="both"/>
        <w:rPr>
          <w:sz w:val="16"/>
          <w:szCs w:val="16"/>
        </w:rPr>
      </w:pPr>
      <w:r w:rsidRPr="00AC12C5">
        <w:rPr>
          <w:sz w:val="16"/>
          <w:szCs w:val="16"/>
        </w:rPr>
        <w:t>- оплатить подобранные Туристские услуги третьим лицам;</w:t>
      </w:r>
    </w:p>
    <w:p w:rsidR="004200FA" w:rsidRPr="00C4699A" w:rsidRDefault="004200FA" w:rsidP="004200FA">
      <w:pPr>
        <w:jc w:val="both"/>
        <w:rPr>
          <w:sz w:val="16"/>
          <w:szCs w:val="16"/>
        </w:rPr>
      </w:pPr>
      <w:r w:rsidRPr="00D067E5">
        <w:rPr>
          <w:sz w:val="16"/>
          <w:szCs w:val="16"/>
        </w:rPr>
        <w:t xml:space="preserve">- </w:t>
      </w:r>
      <w:r w:rsidRPr="00C4699A">
        <w:rPr>
          <w:sz w:val="16"/>
          <w:szCs w:val="16"/>
        </w:rPr>
        <w:t xml:space="preserve">обеспечить передачу необходимых документов </w:t>
      </w:r>
      <w:r>
        <w:rPr>
          <w:sz w:val="16"/>
          <w:szCs w:val="16"/>
        </w:rPr>
        <w:t>Принципала</w:t>
      </w:r>
      <w:r w:rsidRPr="00C4699A">
        <w:rPr>
          <w:sz w:val="16"/>
          <w:szCs w:val="16"/>
        </w:rPr>
        <w:t xml:space="preserve"> </w:t>
      </w:r>
      <w:r>
        <w:rPr>
          <w:sz w:val="16"/>
          <w:szCs w:val="16"/>
        </w:rPr>
        <w:t xml:space="preserve">третьим лицам, с которыми Агент заключает договоры во исполнение поручения, согласованного в Договоре </w:t>
      </w:r>
      <w:r w:rsidRPr="00C4699A">
        <w:rPr>
          <w:sz w:val="16"/>
          <w:szCs w:val="16"/>
        </w:rPr>
        <w:t>(при необходимости);</w:t>
      </w:r>
    </w:p>
    <w:p w:rsidR="004200FA" w:rsidRPr="00C4699A" w:rsidRDefault="004200FA" w:rsidP="004200FA">
      <w:pPr>
        <w:jc w:val="both"/>
        <w:rPr>
          <w:sz w:val="16"/>
          <w:szCs w:val="16"/>
        </w:rPr>
      </w:pPr>
      <w:r w:rsidRPr="00C4699A">
        <w:rPr>
          <w:sz w:val="16"/>
          <w:szCs w:val="16"/>
        </w:rPr>
        <w:t>- незамедлительно сообщ</w:t>
      </w:r>
      <w:r>
        <w:rPr>
          <w:sz w:val="16"/>
          <w:szCs w:val="16"/>
        </w:rPr>
        <w:t>а</w:t>
      </w:r>
      <w:r w:rsidRPr="00C4699A">
        <w:rPr>
          <w:sz w:val="16"/>
          <w:szCs w:val="16"/>
        </w:rPr>
        <w:t xml:space="preserve">ть </w:t>
      </w:r>
      <w:r>
        <w:rPr>
          <w:sz w:val="16"/>
          <w:szCs w:val="16"/>
        </w:rPr>
        <w:t>Принципалу</w:t>
      </w:r>
      <w:r w:rsidRPr="00C4699A">
        <w:rPr>
          <w:sz w:val="16"/>
          <w:szCs w:val="16"/>
        </w:rPr>
        <w:t xml:space="preserve"> об изменениях в составе </w:t>
      </w:r>
      <w:r>
        <w:rPr>
          <w:sz w:val="16"/>
          <w:szCs w:val="16"/>
        </w:rPr>
        <w:t>Туристских услуг</w:t>
      </w:r>
      <w:r w:rsidRPr="00C4699A">
        <w:rPr>
          <w:sz w:val="16"/>
          <w:szCs w:val="16"/>
        </w:rPr>
        <w:t>;</w:t>
      </w:r>
    </w:p>
    <w:p w:rsidR="004200FA" w:rsidRPr="00C4699A" w:rsidRDefault="004200FA" w:rsidP="004200FA">
      <w:pPr>
        <w:jc w:val="both"/>
        <w:rPr>
          <w:sz w:val="16"/>
          <w:szCs w:val="16"/>
        </w:rPr>
      </w:pPr>
      <w:r w:rsidRPr="00C4699A">
        <w:rPr>
          <w:sz w:val="16"/>
          <w:szCs w:val="16"/>
        </w:rPr>
        <w:t xml:space="preserve">- предоставить </w:t>
      </w:r>
      <w:r>
        <w:rPr>
          <w:sz w:val="16"/>
          <w:szCs w:val="16"/>
        </w:rPr>
        <w:t>Принципалу</w:t>
      </w:r>
      <w:r w:rsidRPr="00C4699A">
        <w:rPr>
          <w:sz w:val="16"/>
          <w:szCs w:val="16"/>
        </w:rPr>
        <w:t xml:space="preserve"> необходимую и достоверную информацию о Т</w:t>
      </w:r>
      <w:r>
        <w:rPr>
          <w:sz w:val="16"/>
          <w:szCs w:val="16"/>
        </w:rPr>
        <w:t>уристских услугах</w:t>
      </w:r>
      <w:r w:rsidRPr="00C4699A">
        <w:rPr>
          <w:sz w:val="16"/>
          <w:szCs w:val="16"/>
        </w:rPr>
        <w:t>:</w:t>
      </w:r>
    </w:p>
    <w:p w:rsidR="004200FA" w:rsidRDefault="004200FA" w:rsidP="004200FA">
      <w:pPr>
        <w:numPr>
          <w:ilvl w:val="0"/>
          <w:numId w:val="38"/>
        </w:numPr>
        <w:jc w:val="both"/>
        <w:rPr>
          <w:sz w:val="16"/>
          <w:szCs w:val="16"/>
        </w:rPr>
      </w:pPr>
      <w:r w:rsidRPr="00C4699A">
        <w:rPr>
          <w:sz w:val="16"/>
          <w:szCs w:val="16"/>
        </w:rPr>
        <w:t xml:space="preserve">об общей цене </w:t>
      </w:r>
      <w:r>
        <w:rPr>
          <w:sz w:val="16"/>
          <w:szCs w:val="16"/>
        </w:rPr>
        <w:t>Туристских</w:t>
      </w:r>
      <w:r w:rsidRPr="00C4699A">
        <w:rPr>
          <w:sz w:val="16"/>
          <w:szCs w:val="16"/>
        </w:rPr>
        <w:t xml:space="preserve"> </w:t>
      </w:r>
      <w:r>
        <w:rPr>
          <w:sz w:val="16"/>
          <w:szCs w:val="16"/>
        </w:rPr>
        <w:t>услугах</w:t>
      </w:r>
      <w:r w:rsidRPr="00C4699A">
        <w:rPr>
          <w:sz w:val="16"/>
          <w:szCs w:val="16"/>
        </w:rPr>
        <w:t xml:space="preserve"> в рублях</w:t>
      </w:r>
      <w:r>
        <w:rPr>
          <w:sz w:val="16"/>
          <w:szCs w:val="16"/>
        </w:rPr>
        <w:t>;</w:t>
      </w:r>
    </w:p>
    <w:p w:rsidR="004200FA" w:rsidRPr="00C4699A" w:rsidRDefault="004200FA" w:rsidP="004200FA">
      <w:pPr>
        <w:numPr>
          <w:ilvl w:val="0"/>
          <w:numId w:val="38"/>
        </w:numPr>
        <w:jc w:val="both"/>
        <w:rPr>
          <w:sz w:val="16"/>
          <w:szCs w:val="16"/>
        </w:rPr>
      </w:pPr>
      <w:r w:rsidRPr="00C4699A">
        <w:rPr>
          <w:sz w:val="16"/>
          <w:szCs w:val="16"/>
        </w:rPr>
        <w:t>о правилах и условиях эффективного и безоп</w:t>
      </w:r>
      <w:r>
        <w:rPr>
          <w:sz w:val="16"/>
          <w:szCs w:val="16"/>
        </w:rPr>
        <w:t>асного использования Туристских</w:t>
      </w:r>
      <w:r w:rsidRPr="00C4699A">
        <w:rPr>
          <w:sz w:val="16"/>
          <w:szCs w:val="16"/>
        </w:rPr>
        <w:t xml:space="preserve"> </w:t>
      </w:r>
      <w:r>
        <w:rPr>
          <w:sz w:val="16"/>
          <w:szCs w:val="16"/>
        </w:rPr>
        <w:t>услуг</w:t>
      </w:r>
      <w:r w:rsidRPr="00C4699A">
        <w:rPr>
          <w:sz w:val="16"/>
          <w:szCs w:val="16"/>
        </w:rPr>
        <w:t>;</w:t>
      </w:r>
    </w:p>
    <w:p w:rsidR="004200FA" w:rsidRPr="00C4699A" w:rsidRDefault="004200FA" w:rsidP="004200FA">
      <w:pPr>
        <w:numPr>
          <w:ilvl w:val="0"/>
          <w:numId w:val="38"/>
        </w:numPr>
        <w:jc w:val="both"/>
        <w:rPr>
          <w:sz w:val="16"/>
          <w:szCs w:val="16"/>
        </w:rPr>
      </w:pPr>
      <w:r w:rsidRPr="00C4699A">
        <w:rPr>
          <w:sz w:val="16"/>
          <w:szCs w:val="16"/>
        </w:rPr>
        <w:t>о правилах въезда в страну (место) временного пребывания и пребывания там;</w:t>
      </w:r>
    </w:p>
    <w:p w:rsidR="004200FA" w:rsidRPr="00C4699A" w:rsidRDefault="004200FA" w:rsidP="004200FA">
      <w:pPr>
        <w:numPr>
          <w:ilvl w:val="0"/>
          <w:numId w:val="38"/>
        </w:numPr>
        <w:autoSpaceDE w:val="0"/>
        <w:autoSpaceDN w:val="0"/>
        <w:adjustRightInd w:val="0"/>
        <w:jc w:val="both"/>
        <w:outlineLvl w:val="1"/>
        <w:rPr>
          <w:sz w:val="16"/>
          <w:szCs w:val="16"/>
        </w:rPr>
      </w:pPr>
      <w:r w:rsidRPr="00C4699A">
        <w:rPr>
          <w:sz w:val="16"/>
          <w:szCs w:val="16"/>
        </w:rPr>
        <w:t>об основных документах, необходимых для въезда в страну (место) временного пребывания и выезда из страны (места) временного пребывания;</w:t>
      </w:r>
    </w:p>
    <w:p w:rsidR="004200FA" w:rsidRPr="00C4699A" w:rsidRDefault="004200FA" w:rsidP="004200FA">
      <w:pPr>
        <w:numPr>
          <w:ilvl w:val="0"/>
          <w:numId w:val="38"/>
        </w:numPr>
        <w:autoSpaceDE w:val="0"/>
        <w:autoSpaceDN w:val="0"/>
        <w:adjustRightInd w:val="0"/>
        <w:jc w:val="both"/>
        <w:outlineLvl w:val="1"/>
        <w:rPr>
          <w:sz w:val="16"/>
          <w:szCs w:val="16"/>
        </w:rPr>
      </w:pPr>
      <w:r w:rsidRPr="00C4699A">
        <w:rPr>
          <w:sz w:val="16"/>
          <w:szCs w:val="16"/>
        </w:rPr>
        <w:t xml:space="preserve">об опасностях, с которыми </w:t>
      </w:r>
      <w:r>
        <w:rPr>
          <w:sz w:val="16"/>
          <w:szCs w:val="16"/>
        </w:rPr>
        <w:t>Принципал</w:t>
      </w:r>
      <w:r w:rsidRPr="00C4699A">
        <w:rPr>
          <w:sz w:val="16"/>
          <w:szCs w:val="16"/>
        </w:rPr>
        <w:t xml:space="preserve"> может встретиться при совершении путешествия;</w:t>
      </w:r>
    </w:p>
    <w:p w:rsidR="004200FA" w:rsidRPr="0036244C" w:rsidRDefault="004200FA" w:rsidP="004200FA">
      <w:pPr>
        <w:numPr>
          <w:ilvl w:val="0"/>
          <w:numId w:val="38"/>
        </w:numPr>
        <w:jc w:val="both"/>
        <w:rPr>
          <w:sz w:val="16"/>
          <w:szCs w:val="16"/>
        </w:rPr>
      </w:pPr>
      <w:r w:rsidRPr="0036244C">
        <w:rPr>
          <w:sz w:val="16"/>
          <w:szCs w:val="16"/>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в стране (месте) временного пребывания;</w:t>
      </w:r>
    </w:p>
    <w:p w:rsidR="004200FA" w:rsidRPr="00C4699A" w:rsidRDefault="004200FA" w:rsidP="004200FA">
      <w:pPr>
        <w:numPr>
          <w:ilvl w:val="0"/>
          <w:numId w:val="38"/>
        </w:numPr>
        <w:autoSpaceDE w:val="0"/>
        <w:autoSpaceDN w:val="0"/>
        <w:adjustRightInd w:val="0"/>
        <w:jc w:val="both"/>
        <w:outlineLvl w:val="1"/>
        <w:rPr>
          <w:sz w:val="16"/>
          <w:szCs w:val="16"/>
        </w:rPr>
      </w:pPr>
      <w:r w:rsidRPr="00C4699A">
        <w:rPr>
          <w:sz w:val="16"/>
          <w:szCs w:val="16"/>
        </w:rPr>
        <w:t>о таможенных, пограничных, медицинских, санитарно-эпидемиологических и иных правилах (в объеме, необходимом для совершения путешествия);</w:t>
      </w:r>
    </w:p>
    <w:p w:rsidR="004200FA" w:rsidRPr="00C4699A" w:rsidRDefault="004200FA" w:rsidP="004200FA">
      <w:pPr>
        <w:numPr>
          <w:ilvl w:val="0"/>
          <w:numId w:val="38"/>
        </w:numPr>
        <w:autoSpaceDE w:val="0"/>
        <w:autoSpaceDN w:val="0"/>
        <w:adjustRightInd w:val="0"/>
        <w:jc w:val="both"/>
        <w:outlineLvl w:val="1"/>
        <w:rPr>
          <w:sz w:val="16"/>
          <w:szCs w:val="16"/>
        </w:rPr>
      </w:pPr>
      <w:r w:rsidRPr="00C4699A">
        <w:rPr>
          <w:sz w:val="16"/>
          <w:szCs w:val="16"/>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4200FA" w:rsidRPr="00C4699A" w:rsidRDefault="004200FA" w:rsidP="004200FA">
      <w:pPr>
        <w:numPr>
          <w:ilvl w:val="0"/>
          <w:numId w:val="38"/>
        </w:numPr>
        <w:autoSpaceDE w:val="0"/>
        <w:autoSpaceDN w:val="0"/>
        <w:adjustRightInd w:val="0"/>
        <w:jc w:val="both"/>
        <w:outlineLvl w:val="1"/>
        <w:rPr>
          <w:sz w:val="16"/>
          <w:szCs w:val="16"/>
        </w:rPr>
      </w:pPr>
      <w:r w:rsidRPr="00C4699A">
        <w:rPr>
          <w:sz w:val="16"/>
          <w:szCs w:val="16"/>
        </w:rPr>
        <w:t>о национальных и религиозных особенностях страны (места) временного пребывания;</w:t>
      </w:r>
    </w:p>
    <w:p w:rsidR="004200FA" w:rsidRPr="00C4699A" w:rsidRDefault="004200FA" w:rsidP="004200FA">
      <w:pPr>
        <w:numPr>
          <w:ilvl w:val="0"/>
          <w:numId w:val="38"/>
        </w:numPr>
        <w:jc w:val="both"/>
        <w:rPr>
          <w:sz w:val="16"/>
          <w:szCs w:val="16"/>
        </w:rPr>
      </w:pPr>
      <w:r w:rsidRPr="00C4699A">
        <w:rPr>
          <w:sz w:val="16"/>
          <w:szCs w:val="16"/>
        </w:rPr>
        <w:t>о порядке доступа к туристским ресурсам с учетом принятых в стране (месте) временного</w:t>
      </w:r>
      <w:r>
        <w:rPr>
          <w:sz w:val="16"/>
          <w:szCs w:val="16"/>
        </w:rPr>
        <w:t xml:space="preserve"> пребывания ограничительных мер.</w:t>
      </w:r>
    </w:p>
    <w:p w:rsidR="004200FA" w:rsidRPr="00C4699A" w:rsidRDefault="004200FA" w:rsidP="004200FA">
      <w:pPr>
        <w:jc w:val="both"/>
        <w:rPr>
          <w:sz w:val="16"/>
          <w:szCs w:val="16"/>
        </w:rPr>
      </w:pPr>
      <w:r w:rsidRPr="00C4699A">
        <w:rPr>
          <w:sz w:val="16"/>
          <w:szCs w:val="16"/>
        </w:rPr>
        <w:t xml:space="preserve">-  </w:t>
      </w:r>
      <w:r w:rsidRPr="00AD232D">
        <w:rPr>
          <w:sz w:val="16"/>
          <w:szCs w:val="16"/>
        </w:rPr>
        <w:t xml:space="preserve">принять необходимые меры по обеспечению безопасности персональных данных </w:t>
      </w:r>
      <w:r>
        <w:rPr>
          <w:sz w:val="16"/>
          <w:szCs w:val="16"/>
        </w:rPr>
        <w:t>Принципала</w:t>
      </w:r>
      <w:r w:rsidRPr="00AD232D">
        <w:rPr>
          <w:sz w:val="16"/>
          <w:szCs w:val="16"/>
        </w:rPr>
        <w:t>, в том числе при их обработке и использовании.</w:t>
      </w:r>
    </w:p>
    <w:p w:rsidR="004200FA" w:rsidRDefault="004200FA" w:rsidP="004200FA">
      <w:pPr>
        <w:ind w:firstLine="284"/>
        <w:jc w:val="both"/>
        <w:rPr>
          <w:b/>
          <w:sz w:val="16"/>
          <w:szCs w:val="16"/>
        </w:rPr>
      </w:pPr>
      <w:r w:rsidRPr="00C4699A">
        <w:rPr>
          <w:b/>
          <w:sz w:val="16"/>
          <w:szCs w:val="16"/>
        </w:rPr>
        <w:t xml:space="preserve">3.2. </w:t>
      </w:r>
      <w:r>
        <w:rPr>
          <w:b/>
          <w:sz w:val="16"/>
          <w:szCs w:val="16"/>
        </w:rPr>
        <w:t>Агент</w:t>
      </w:r>
      <w:r w:rsidRPr="00C4699A">
        <w:rPr>
          <w:b/>
          <w:sz w:val="16"/>
          <w:szCs w:val="16"/>
        </w:rPr>
        <w:t xml:space="preserve"> вправе:</w:t>
      </w:r>
    </w:p>
    <w:p w:rsidR="004200FA" w:rsidRPr="00AF4A1D" w:rsidRDefault="004200FA" w:rsidP="004200FA">
      <w:pPr>
        <w:jc w:val="both"/>
        <w:rPr>
          <w:b/>
          <w:sz w:val="16"/>
          <w:szCs w:val="16"/>
        </w:rPr>
      </w:pPr>
      <w:r w:rsidRPr="00AF4A1D">
        <w:rPr>
          <w:color w:val="333333"/>
          <w:sz w:val="16"/>
          <w:szCs w:val="16"/>
        </w:rPr>
        <w:t xml:space="preserve">- довести </w:t>
      </w:r>
      <w:r>
        <w:rPr>
          <w:color w:val="333333"/>
          <w:sz w:val="16"/>
          <w:szCs w:val="16"/>
        </w:rPr>
        <w:t>до Принципала</w:t>
      </w:r>
      <w:r w:rsidRPr="00AF4A1D">
        <w:rPr>
          <w:color w:val="333333"/>
          <w:sz w:val="16"/>
          <w:szCs w:val="16"/>
        </w:rPr>
        <w:t xml:space="preserve"> информацию о возможности заключения договора добровольного страхования, а также о последствиях отказа от заключения договора добровольного страхования</w:t>
      </w:r>
      <w:r>
        <w:rPr>
          <w:color w:val="333333"/>
          <w:sz w:val="16"/>
          <w:szCs w:val="16"/>
        </w:rPr>
        <w:t>;</w:t>
      </w:r>
    </w:p>
    <w:p w:rsidR="004200FA" w:rsidRPr="00C4699A" w:rsidRDefault="004200FA" w:rsidP="004200FA">
      <w:pPr>
        <w:jc w:val="both"/>
        <w:rPr>
          <w:sz w:val="16"/>
          <w:szCs w:val="16"/>
        </w:rPr>
      </w:pPr>
      <w:r w:rsidRPr="00C4699A">
        <w:rPr>
          <w:sz w:val="16"/>
          <w:szCs w:val="16"/>
        </w:rPr>
        <w:t xml:space="preserve">- в случае нарушения </w:t>
      </w:r>
      <w:r>
        <w:rPr>
          <w:sz w:val="16"/>
          <w:szCs w:val="16"/>
        </w:rPr>
        <w:t>Принципалом</w:t>
      </w:r>
      <w:r w:rsidRPr="00C4699A">
        <w:rPr>
          <w:sz w:val="16"/>
          <w:szCs w:val="16"/>
        </w:rPr>
        <w:t xml:space="preserve"> условий оплаты по настоящему </w:t>
      </w:r>
      <w:r>
        <w:rPr>
          <w:sz w:val="16"/>
          <w:szCs w:val="16"/>
        </w:rPr>
        <w:t>Д</w:t>
      </w:r>
      <w:r w:rsidRPr="00C4699A">
        <w:rPr>
          <w:sz w:val="16"/>
          <w:szCs w:val="16"/>
        </w:rPr>
        <w:t>оговору произвести аннули</w:t>
      </w:r>
      <w:r>
        <w:rPr>
          <w:sz w:val="16"/>
          <w:szCs w:val="16"/>
        </w:rPr>
        <w:t>рование бронирования Туристских услуг</w:t>
      </w:r>
      <w:r w:rsidRPr="00C4699A">
        <w:rPr>
          <w:sz w:val="16"/>
          <w:szCs w:val="16"/>
        </w:rPr>
        <w:t xml:space="preserve"> с удержанием с </w:t>
      </w:r>
      <w:r>
        <w:rPr>
          <w:sz w:val="16"/>
          <w:szCs w:val="16"/>
        </w:rPr>
        <w:t>Принципала фактически понесенных расходов.</w:t>
      </w:r>
    </w:p>
    <w:p w:rsidR="004200FA" w:rsidRPr="00C4699A" w:rsidRDefault="004200FA" w:rsidP="004200FA">
      <w:pPr>
        <w:ind w:firstLine="284"/>
        <w:jc w:val="both"/>
        <w:rPr>
          <w:b/>
          <w:sz w:val="16"/>
          <w:szCs w:val="16"/>
        </w:rPr>
      </w:pPr>
      <w:r w:rsidRPr="00C4699A">
        <w:rPr>
          <w:b/>
          <w:sz w:val="16"/>
          <w:szCs w:val="16"/>
        </w:rPr>
        <w:t xml:space="preserve">3.3. </w:t>
      </w:r>
      <w:r>
        <w:rPr>
          <w:b/>
          <w:sz w:val="16"/>
          <w:szCs w:val="16"/>
        </w:rPr>
        <w:t>Принципал</w:t>
      </w:r>
      <w:r w:rsidRPr="00C4699A">
        <w:rPr>
          <w:rFonts w:eastAsia="Calibri"/>
          <w:b/>
          <w:sz w:val="16"/>
          <w:szCs w:val="16"/>
        </w:rPr>
        <w:t xml:space="preserve"> </w:t>
      </w:r>
      <w:r w:rsidRPr="00C4699A">
        <w:rPr>
          <w:b/>
          <w:sz w:val="16"/>
          <w:szCs w:val="16"/>
        </w:rPr>
        <w:t>п</w:t>
      </w:r>
      <w:r w:rsidRPr="00C4699A">
        <w:rPr>
          <w:rFonts w:eastAsia="Calibri"/>
          <w:b/>
          <w:sz w:val="16"/>
          <w:szCs w:val="16"/>
        </w:rPr>
        <w:t>ри подготовке к путешествию, во время его совершения, включая транзит, имеют право на:</w:t>
      </w:r>
    </w:p>
    <w:p w:rsidR="004200FA" w:rsidRPr="00C4699A" w:rsidRDefault="004200FA" w:rsidP="004200FA">
      <w:pPr>
        <w:jc w:val="both"/>
        <w:rPr>
          <w:rFonts w:eastAsia="Calibri"/>
          <w:sz w:val="16"/>
          <w:szCs w:val="16"/>
        </w:rPr>
      </w:pPr>
      <w:r w:rsidRPr="00C4699A">
        <w:rPr>
          <w:rFonts w:eastAsia="Calibri"/>
          <w:sz w:val="16"/>
          <w:szCs w:val="16"/>
        </w:rPr>
        <w:t>- свободу передвижения, свободный доступ к туристским ресурсам с учетом принятых в стране временного пребывания ограничительных мер;</w:t>
      </w:r>
    </w:p>
    <w:p w:rsidR="004200FA" w:rsidRPr="00C4699A" w:rsidRDefault="004200FA" w:rsidP="004200FA">
      <w:pPr>
        <w:jc w:val="both"/>
        <w:rPr>
          <w:rFonts w:eastAsia="Calibri"/>
          <w:sz w:val="16"/>
          <w:szCs w:val="16"/>
        </w:rPr>
      </w:pPr>
      <w:r w:rsidRPr="00C4699A">
        <w:rPr>
          <w:rFonts w:eastAsia="Calibri"/>
          <w:sz w:val="16"/>
          <w:szCs w:val="16"/>
        </w:rPr>
        <w:lastRenderedPageBreak/>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4200FA" w:rsidRPr="00C4699A" w:rsidRDefault="004200FA" w:rsidP="004200FA">
      <w:pPr>
        <w:jc w:val="both"/>
        <w:rPr>
          <w:rFonts w:eastAsia="Calibri"/>
          <w:sz w:val="16"/>
          <w:szCs w:val="16"/>
        </w:rPr>
      </w:pPr>
      <w:r w:rsidRPr="00C4699A">
        <w:rPr>
          <w:rFonts w:eastAsia="Calibri"/>
          <w:sz w:val="16"/>
          <w:szCs w:val="16"/>
        </w:rPr>
        <w:t>- возмещение убытков и компенсацию морального вреда в случае невыполнения</w:t>
      </w:r>
      <w:r>
        <w:rPr>
          <w:rFonts w:eastAsia="Calibri"/>
          <w:sz w:val="16"/>
          <w:szCs w:val="16"/>
        </w:rPr>
        <w:t xml:space="preserve"> условий Договора;</w:t>
      </w:r>
    </w:p>
    <w:p w:rsidR="004200FA" w:rsidRPr="00C4699A" w:rsidRDefault="004200FA" w:rsidP="004200FA">
      <w:pPr>
        <w:jc w:val="both"/>
        <w:rPr>
          <w:rFonts w:eastAsia="Calibri"/>
          <w:sz w:val="16"/>
          <w:szCs w:val="16"/>
        </w:rPr>
      </w:pPr>
      <w:r w:rsidRPr="00C4699A">
        <w:rPr>
          <w:rFonts w:eastAsia="Calibri"/>
          <w:sz w:val="16"/>
          <w:szCs w:val="16"/>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4200FA" w:rsidRPr="00C4699A" w:rsidRDefault="004200FA" w:rsidP="004200FA">
      <w:pPr>
        <w:jc w:val="both"/>
        <w:rPr>
          <w:rFonts w:eastAsia="Calibri"/>
          <w:sz w:val="16"/>
          <w:szCs w:val="16"/>
        </w:rPr>
      </w:pPr>
      <w:r w:rsidRPr="00C4699A">
        <w:rPr>
          <w:rFonts w:eastAsia="Calibri"/>
          <w:sz w:val="16"/>
          <w:szCs w:val="16"/>
        </w:rPr>
        <w:t>- беспрепятственный доступ к средствам связи;</w:t>
      </w:r>
    </w:p>
    <w:p w:rsidR="004200FA" w:rsidRPr="00C4699A" w:rsidRDefault="004200FA" w:rsidP="004200FA">
      <w:pPr>
        <w:jc w:val="both"/>
        <w:rPr>
          <w:rFonts w:eastAsia="Calibri"/>
          <w:sz w:val="16"/>
          <w:szCs w:val="16"/>
        </w:rPr>
      </w:pPr>
      <w:r w:rsidRPr="00C4699A">
        <w:rPr>
          <w:rFonts w:eastAsia="Calibri"/>
          <w:sz w:val="16"/>
          <w:szCs w:val="16"/>
        </w:rPr>
        <w:t xml:space="preserve">- </w:t>
      </w:r>
      <w:r w:rsidRPr="00C4699A">
        <w:rPr>
          <w:sz w:val="16"/>
          <w:szCs w:val="16"/>
        </w:rPr>
        <w:t xml:space="preserve">отказаться от исполнения настоящего </w:t>
      </w:r>
      <w:r>
        <w:rPr>
          <w:sz w:val="16"/>
          <w:szCs w:val="16"/>
        </w:rPr>
        <w:t>договора при условии оплаты А</w:t>
      </w:r>
      <w:r w:rsidRPr="00C4699A">
        <w:rPr>
          <w:sz w:val="16"/>
          <w:szCs w:val="16"/>
        </w:rPr>
        <w:t xml:space="preserve">генту фактически понесенных им расходов, связанных с исполнением обязательств по настоящему </w:t>
      </w:r>
      <w:r>
        <w:rPr>
          <w:sz w:val="16"/>
          <w:szCs w:val="16"/>
        </w:rPr>
        <w:t>Д</w:t>
      </w:r>
      <w:r w:rsidRPr="00C4699A">
        <w:rPr>
          <w:sz w:val="16"/>
          <w:szCs w:val="16"/>
        </w:rPr>
        <w:t>оговору.</w:t>
      </w:r>
    </w:p>
    <w:p w:rsidR="004200FA" w:rsidRDefault="004200FA" w:rsidP="004200FA">
      <w:pPr>
        <w:ind w:firstLine="284"/>
        <w:jc w:val="both"/>
        <w:rPr>
          <w:b/>
          <w:sz w:val="16"/>
          <w:szCs w:val="16"/>
        </w:rPr>
      </w:pPr>
      <w:r w:rsidRPr="00C4699A">
        <w:rPr>
          <w:b/>
          <w:sz w:val="16"/>
          <w:szCs w:val="16"/>
        </w:rPr>
        <w:t xml:space="preserve">3.4. </w:t>
      </w:r>
      <w:r>
        <w:rPr>
          <w:b/>
          <w:sz w:val="16"/>
          <w:szCs w:val="16"/>
        </w:rPr>
        <w:t>Принципал обязан</w:t>
      </w:r>
      <w:r w:rsidRPr="00C4699A">
        <w:rPr>
          <w:b/>
          <w:sz w:val="16"/>
          <w:szCs w:val="16"/>
        </w:rPr>
        <w:t>:</w:t>
      </w:r>
    </w:p>
    <w:p w:rsidR="004200FA" w:rsidRPr="00C4699A" w:rsidRDefault="004200FA" w:rsidP="004200FA">
      <w:pPr>
        <w:jc w:val="both"/>
        <w:rPr>
          <w:sz w:val="16"/>
          <w:szCs w:val="16"/>
        </w:rPr>
      </w:pPr>
      <w:r w:rsidRPr="00D067E5">
        <w:rPr>
          <w:bCs/>
          <w:color w:val="333333"/>
          <w:sz w:val="16"/>
          <w:szCs w:val="16"/>
        </w:rPr>
        <w:t xml:space="preserve">- </w:t>
      </w:r>
      <w:r w:rsidRPr="00C4699A">
        <w:rPr>
          <w:sz w:val="16"/>
          <w:szCs w:val="16"/>
        </w:rPr>
        <w:t xml:space="preserve">произвести своевременную оплату </w:t>
      </w:r>
      <w:r>
        <w:rPr>
          <w:sz w:val="16"/>
          <w:szCs w:val="16"/>
        </w:rPr>
        <w:t>по н</w:t>
      </w:r>
      <w:r w:rsidRPr="00C4699A">
        <w:rPr>
          <w:sz w:val="16"/>
          <w:szCs w:val="16"/>
        </w:rPr>
        <w:t>астояще</w:t>
      </w:r>
      <w:r>
        <w:rPr>
          <w:sz w:val="16"/>
          <w:szCs w:val="16"/>
        </w:rPr>
        <w:t>му</w:t>
      </w:r>
      <w:r w:rsidRPr="00C4699A">
        <w:rPr>
          <w:sz w:val="16"/>
          <w:szCs w:val="16"/>
        </w:rPr>
        <w:t xml:space="preserve"> </w:t>
      </w:r>
      <w:r>
        <w:rPr>
          <w:sz w:val="16"/>
          <w:szCs w:val="16"/>
        </w:rPr>
        <w:t>Д</w:t>
      </w:r>
      <w:r w:rsidRPr="00C4699A">
        <w:rPr>
          <w:sz w:val="16"/>
          <w:szCs w:val="16"/>
        </w:rPr>
        <w:t>оговор</w:t>
      </w:r>
      <w:r>
        <w:rPr>
          <w:sz w:val="16"/>
          <w:szCs w:val="16"/>
        </w:rPr>
        <w:t>у</w:t>
      </w:r>
      <w:r w:rsidRPr="00C4699A">
        <w:rPr>
          <w:sz w:val="16"/>
          <w:szCs w:val="16"/>
        </w:rPr>
        <w:t>;</w:t>
      </w:r>
    </w:p>
    <w:p w:rsidR="004200FA" w:rsidRPr="00C4699A" w:rsidRDefault="004200FA" w:rsidP="004200FA">
      <w:pPr>
        <w:jc w:val="both"/>
        <w:rPr>
          <w:sz w:val="16"/>
          <w:szCs w:val="16"/>
        </w:rPr>
      </w:pPr>
      <w:r>
        <w:rPr>
          <w:sz w:val="16"/>
          <w:szCs w:val="16"/>
        </w:rPr>
        <w:t>- предоставить А</w:t>
      </w:r>
      <w:r w:rsidRPr="00C4699A">
        <w:rPr>
          <w:sz w:val="16"/>
          <w:szCs w:val="16"/>
        </w:rPr>
        <w:t>генту точную информацию о своем адресе</w:t>
      </w:r>
      <w:r>
        <w:rPr>
          <w:sz w:val="16"/>
          <w:szCs w:val="16"/>
        </w:rPr>
        <w:t xml:space="preserve"> </w:t>
      </w:r>
      <w:r w:rsidRPr="000A7A74">
        <w:rPr>
          <w:sz w:val="16"/>
          <w:szCs w:val="16"/>
        </w:rPr>
        <w:t>электронной почты и номере мобильного</w:t>
      </w:r>
      <w:r>
        <w:rPr>
          <w:sz w:val="16"/>
          <w:szCs w:val="16"/>
        </w:rPr>
        <w:t xml:space="preserve"> </w:t>
      </w:r>
      <w:r w:rsidRPr="00C4699A">
        <w:rPr>
          <w:sz w:val="16"/>
          <w:szCs w:val="16"/>
        </w:rPr>
        <w:t>телефо</w:t>
      </w:r>
      <w:r>
        <w:rPr>
          <w:sz w:val="16"/>
          <w:szCs w:val="16"/>
        </w:rPr>
        <w:t>на</w:t>
      </w:r>
      <w:r w:rsidRPr="00C4699A">
        <w:rPr>
          <w:sz w:val="16"/>
          <w:szCs w:val="16"/>
        </w:rPr>
        <w:t>, необходимую для оперативной связи</w:t>
      </w:r>
      <w:r>
        <w:rPr>
          <w:sz w:val="16"/>
          <w:szCs w:val="16"/>
        </w:rPr>
        <w:t xml:space="preserve"> с Принципалом</w:t>
      </w:r>
      <w:r w:rsidRPr="00C4699A">
        <w:rPr>
          <w:sz w:val="16"/>
          <w:szCs w:val="16"/>
        </w:rPr>
        <w:t>;</w:t>
      </w:r>
    </w:p>
    <w:p w:rsidR="004200FA" w:rsidRPr="00C4699A" w:rsidRDefault="004200FA" w:rsidP="004200FA">
      <w:pPr>
        <w:jc w:val="both"/>
        <w:rPr>
          <w:sz w:val="16"/>
          <w:szCs w:val="16"/>
        </w:rPr>
      </w:pPr>
      <w:r w:rsidRPr="00C4699A">
        <w:rPr>
          <w:sz w:val="16"/>
          <w:szCs w:val="16"/>
        </w:rPr>
        <w:t xml:space="preserve">- в срок не позднее </w:t>
      </w:r>
      <w:r w:rsidRPr="0033118E">
        <w:rPr>
          <w:sz w:val="16"/>
          <w:szCs w:val="16"/>
        </w:rPr>
        <w:t>_____</w:t>
      </w:r>
      <w:r>
        <w:rPr>
          <w:sz w:val="16"/>
          <w:szCs w:val="16"/>
        </w:rPr>
        <w:t xml:space="preserve"> рабочих дней до даты начала оказания Туристских услуг предоста</w:t>
      </w:r>
      <w:r w:rsidRPr="00C4699A">
        <w:rPr>
          <w:sz w:val="16"/>
          <w:szCs w:val="16"/>
        </w:rPr>
        <w:t xml:space="preserve">вить </w:t>
      </w:r>
      <w:r>
        <w:rPr>
          <w:sz w:val="16"/>
          <w:szCs w:val="16"/>
        </w:rPr>
        <w:t>Агенту</w:t>
      </w:r>
      <w:r w:rsidRPr="00C4699A">
        <w:rPr>
          <w:sz w:val="16"/>
          <w:szCs w:val="16"/>
        </w:rPr>
        <w:t xml:space="preserve"> комплект необходимых для исполнения настоящего договора документов (согласно Приложения № 3 к настоящему Договору) и сообщить сведения, </w:t>
      </w:r>
      <w:proofErr w:type="spellStart"/>
      <w:r w:rsidRPr="00C4699A">
        <w:rPr>
          <w:sz w:val="16"/>
          <w:szCs w:val="16"/>
        </w:rPr>
        <w:t>истребуемые</w:t>
      </w:r>
      <w:proofErr w:type="spellEnd"/>
      <w:r w:rsidRPr="00C4699A">
        <w:rPr>
          <w:sz w:val="16"/>
          <w:szCs w:val="16"/>
        </w:rPr>
        <w:t xml:space="preserve"> </w:t>
      </w:r>
      <w:r>
        <w:rPr>
          <w:sz w:val="16"/>
          <w:szCs w:val="16"/>
        </w:rPr>
        <w:t>А</w:t>
      </w:r>
      <w:r w:rsidRPr="00C4699A">
        <w:rPr>
          <w:sz w:val="16"/>
          <w:szCs w:val="16"/>
        </w:rPr>
        <w:t xml:space="preserve">гентом. </w:t>
      </w:r>
      <w:r>
        <w:rPr>
          <w:sz w:val="16"/>
          <w:szCs w:val="16"/>
        </w:rPr>
        <w:t>По требованию А</w:t>
      </w:r>
      <w:r w:rsidRPr="00C4699A">
        <w:rPr>
          <w:sz w:val="16"/>
          <w:szCs w:val="16"/>
        </w:rPr>
        <w:t xml:space="preserve">гента </w:t>
      </w:r>
      <w:r>
        <w:rPr>
          <w:sz w:val="16"/>
          <w:szCs w:val="16"/>
        </w:rPr>
        <w:t>Принципал</w:t>
      </w:r>
      <w:r w:rsidRPr="00C4699A">
        <w:rPr>
          <w:sz w:val="16"/>
          <w:szCs w:val="16"/>
        </w:rPr>
        <w:t xml:space="preserve"> обязуется предоставить документы и сведения в иные, в том числе</w:t>
      </w:r>
      <w:r>
        <w:rPr>
          <w:sz w:val="16"/>
          <w:szCs w:val="16"/>
        </w:rPr>
        <w:t xml:space="preserve"> </w:t>
      </w:r>
      <w:r w:rsidRPr="00C4699A">
        <w:rPr>
          <w:sz w:val="16"/>
          <w:szCs w:val="16"/>
        </w:rPr>
        <w:t>более сжатые сроки;</w:t>
      </w:r>
    </w:p>
    <w:p w:rsidR="004200FA" w:rsidRPr="00C4699A" w:rsidRDefault="004200FA" w:rsidP="004200FA">
      <w:pPr>
        <w:jc w:val="both"/>
        <w:rPr>
          <w:sz w:val="16"/>
          <w:szCs w:val="16"/>
        </w:rPr>
      </w:pPr>
      <w:r w:rsidRPr="00C4699A">
        <w:rPr>
          <w:sz w:val="16"/>
          <w:szCs w:val="16"/>
        </w:rPr>
        <w:t>- соблюдать правила выезда из Российской Федерации и въезда в Российскую Федерацию,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w:t>
      </w:r>
    </w:p>
    <w:p w:rsidR="004200FA" w:rsidRPr="00C4699A" w:rsidRDefault="004200FA" w:rsidP="004200FA">
      <w:pPr>
        <w:jc w:val="both"/>
        <w:rPr>
          <w:sz w:val="16"/>
          <w:szCs w:val="16"/>
        </w:rPr>
      </w:pPr>
      <w:r w:rsidRPr="00C4699A">
        <w:rPr>
          <w:sz w:val="16"/>
          <w:szCs w:val="16"/>
        </w:rPr>
        <w:t>- соблюдать законодательство Российской Федерации и страны (места) временного пребывания, пограничные и таможенные правила Российской Федерации и страны (места) временного пребывания, правила перевозки пассажиров и багажа, правила общественного поведения и правила проживания в средстве размещения, а также соблюдать меры личной профилактики по инфекционным и паразитарным заболеваниям.</w:t>
      </w:r>
    </w:p>
    <w:p w:rsidR="004200FA" w:rsidRPr="00C4699A" w:rsidRDefault="004200FA" w:rsidP="004200FA">
      <w:pPr>
        <w:jc w:val="both"/>
        <w:rPr>
          <w:sz w:val="16"/>
          <w:szCs w:val="16"/>
        </w:rPr>
      </w:pPr>
      <w:r w:rsidRPr="00C4699A">
        <w:rPr>
          <w:sz w:val="16"/>
          <w:szCs w:val="16"/>
        </w:rPr>
        <w:t>- 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в средств</w:t>
      </w:r>
      <w:r>
        <w:rPr>
          <w:sz w:val="16"/>
          <w:szCs w:val="16"/>
        </w:rPr>
        <w:t>е</w:t>
      </w:r>
      <w:r w:rsidRPr="00C4699A">
        <w:rPr>
          <w:sz w:val="16"/>
          <w:szCs w:val="16"/>
        </w:rPr>
        <w:t xml:space="preserve"> разме</w:t>
      </w:r>
      <w:r>
        <w:rPr>
          <w:sz w:val="16"/>
          <w:szCs w:val="16"/>
        </w:rPr>
        <w:t>щения и не входящие в заказанные</w:t>
      </w:r>
      <w:r w:rsidRPr="00C4699A">
        <w:rPr>
          <w:sz w:val="16"/>
          <w:szCs w:val="16"/>
        </w:rPr>
        <w:t xml:space="preserve"> Туристски</w:t>
      </w:r>
      <w:r>
        <w:rPr>
          <w:sz w:val="16"/>
          <w:szCs w:val="16"/>
        </w:rPr>
        <w:t>е</w:t>
      </w:r>
      <w:r w:rsidRPr="00C4699A">
        <w:rPr>
          <w:sz w:val="16"/>
          <w:szCs w:val="16"/>
        </w:rPr>
        <w:t xml:space="preserve"> </w:t>
      </w:r>
      <w:r>
        <w:rPr>
          <w:sz w:val="16"/>
          <w:szCs w:val="16"/>
        </w:rPr>
        <w:t>услуги</w:t>
      </w:r>
      <w:r w:rsidRPr="00C4699A">
        <w:rPr>
          <w:sz w:val="16"/>
          <w:szCs w:val="16"/>
        </w:rPr>
        <w:t>;</w:t>
      </w:r>
    </w:p>
    <w:p w:rsidR="004200FA" w:rsidRPr="00C4699A" w:rsidRDefault="004200FA" w:rsidP="004200FA">
      <w:pPr>
        <w:jc w:val="both"/>
        <w:rPr>
          <w:sz w:val="16"/>
          <w:szCs w:val="16"/>
        </w:rPr>
      </w:pPr>
      <w:r w:rsidRPr="00C4699A">
        <w:rPr>
          <w:sz w:val="16"/>
          <w:szCs w:val="16"/>
        </w:rPr>
        <w:t xml:space="preserve">- незамедлительно информировать </w:t>
      </w:r>
      <w:r>
        <w:rPr>
          <w:sz w:val="16"/>
          <w:szCs w:val="16"/>
        </w:rPr>
        <w:t>А</w:t>
      </w:r>
      <w:r w:rsidRPr="00C4699A">
        <w:rPr>
          <w:sz w:val="16"/>
          <w:szCs w:val="16"/>
        </w:rPr>
        <w:t>гента, а также представителей принимающей стороны о неоказании или ненадлежащем оказании</w:t>
      </w:r>
      <w:r>
        <w:rPr>
          <w:sz w:val="16"/>
          <w:szCs w:val="16"/>
        </w:rPr>
        <w:t xml:space="preserve"> услуг,</w:t>
      </w:r>
      <w:r w:rsidRPr="00C4699A">
        <w:rPr>
          <w:sz w:val="16"/>
          <w:szCs w:val="16"/>
        </w:rPr>
        <w:t xml:space="preserve"> входящих</w:t>
      </w:r>
      <w:r>
        <w:rPr>
          <w:sz w:val="16"/>
          <w:szCs w:val="16"/>
        </w:rPr>
        <w:t xml:space="preserve"> в Т</w:t>
      </w:r>
      <w:r w:rsidRPr="00C4699A">
        <w:rPr>
          <w:sz w:val="16"/>
          <w:szCs w:val="16"/>
        </w:rPr>
        <w:t>уристски</w:t>
      </w:r>
      <w:r>
        <w:rPr>
          <w:sz w:val="16"/>
          <w:szCs w:val="16"/>
        </w:rPr>
        <w:t>е</w:t>
      </w:r>
      <w:r w:rsidRPr="00C4699A">
        <w:rPr>
          <w:sz w:val="16"/>
          <w:szCs w:val="16"/>
        </w:rPr>
        <w:t xml:space="preserve"> услуг</w:t>
      </w:r>
      <w:r>
        <w:rPr>
          <w:sz w:val="16"/>
          <w:szCs w:val="16"/>
        </w:rPr>
        <w:t>и,</w:t>
      </w:r>
      <w:r w:rsidRPr="00C4699A">
        <w:rPr>
          <w:sz w:val="16"/>
          <w:szCs w:val="16"/>
        </w:rPr>
        <w:t xml:space="preserve"> со стороны третьих лиц.</w:t>
      </w:r>
    </w:p>
    <w:p w:rsidR="004200FA" w:rsidRPr="00C4699A" w:rsidRDefault="004200FA" w:rsidP="004200FA">
      <w:pPr>
        <w:suppressAutoHyphens/>
        <w:ind w:firstLine="284"/>
        <w:jc w:val="both"/>
        <w:rPr>
          <w:sz w:val="16"/>
          <w:szCs w:val="16"/>
          <w:lang w:eastAsia="ar-SA"/>
        </w:rPr>
      </w:pPr>
      <w:r w:rsidRPr="00C4699A">
        <w:rPr>
          <w:sz w:val="16"/>
          <w:szCs w:val="16"/>
          <w:lang w:eastAsia="ar-SA"/>
        </w:rPr>
        <w:t xml:space="preserve">3.5. </w:t>
      </w:r>
      <w:r>
        <w:rPr>
          <w:sz w:val="16"/>
          <w:szCs w:val="16"/>
          <w:lang w:eastAsia="ar-SA"/>
        </w:rPr>
        <w:t>Принципал</w:t>
      </w:r>
      <w:r w:rsidRPr="00C4699A">
        <w:rPr>
          <w:sz w:val="16"/>
          <w:szCs w:val="16"/>
          <w:lang w:eastAsia="ar-SA"/>
        </w:rPr>
        <w:t xml:space="preserve"> несет ответственность за ненадлежащее состояние и несоответствие требованиям законодательства Российской Федерации и иного государства всех предоставляемых им и/или туристами </w:t>
      </w:r>
      <w:r>
        <w:rPr>
          <w:sz w:val="16"/>
          <w:szCs w:val="16"/>
          <w:lang w:eastAsia="ar-SA"/>
        </w:rPr>
        <w:t>Принципалом</w:t>
      </w:r>
      <w:r w:rsidRPr="00C4699A">
        <w:rPr>
          <w:sz w:val="16"/>
          <w:szCs w:val="16"/>
          <w:lang w:eastAsia="ar-SA"/>
        </w:rPr>
        <w:t xml:space="preserve"> документов. В случае, если для получения визы для въезда в страну временного пребывания, необходимо прохождение собеседования в посольстве или консульстве страны временного пребывания, </w:t>
      </w:r>
      <w:r>
        <w:rPr>
          <w:sz w:val="16"/>
          <w:szCs w:val="16"/>
          <w:lang w:eastAsia="ar-SA"/>
        </w:rPr>
        <w:t>Принципал</w:t>
      </w:r>
      <w:r w:rsidRPr="00C4699A">
        <w:rPr>
          <w:sz w:val="16"/>
          <w:szCs w:val="16"/>
          <w:lang w:eastAsia="ar-SA"/>
        </w:rPr>
        <w:t xml:space="preserve"> обязуется обеспечить явку туристов </w:t>
      </w:r>
      <w:r>
        <w:rPr>
          <w:sz w:val="16"/>
          <w:szCs w:val="16"/>
          <w:lang w:eastAsia="ar-SA"/>
        </w:rPr>
        <w:t>Принципала</w:t>
      </w:r>
      <w:r w:rsidRPr="00C4699A">
        <w:rPr>
          <w:sz w:val="16"/>
          <w:szCs w:val="16"/>
          <w:lang w:eastAsia="ar-SA"/>
        </w:rPr>
        <w:t xml:space="preserve"> на собеседование в посольство или консульство страны временного пребывания. </w:t>
      </w:r>
      <w:r>
        <w:rPr>
          <w:sz w:val="16"/>
          <w:szCs w:val="16"/>
          <w:lang w:eastAsia="ar-SA"/>
        </w:rPr>
        <w:t>Принципал предупрежден о том, что А</w:t>
      </w:r>
      <w:r w:rsidRPr="00C4699A">
        <w:rPr>
          <w:sz w:val="16"/>
          <w:szCs w:val="16"/>
          <w:lang w:eastAsia="ar-SA"/>
        </w:rPr>
        <w:t xml:space="preserve">гент не несет ответственность за срыв поездки по причине предоставления </w:t>
      </w:r>
      <w:r>
        <w:rPr>
          <w:sz w:val="16"/>
          <w:szCs w:val="16"/>
          <w:lang w:eastAsia="ar-SA"/>
        </w:rPr>
        <w:t>Принципалом</w:t>
      </w:r>
      <w:r w:rsidRPr="00C4699A">
        <w:rPr>
          <w:sz w:val="16"/>
          <w:szCs w:val="16"/>
          <w:lang w:eastAsia="ar-SA"/>
        </w:rPr>
        <w:t xml:space="preserve"> недостоверных сведений и/или недостоверных или неправильно оформленных документов, необходимых для совершения поездки.</w:t>
      </w:r>
    </w:p>
    <w:p w:rsidR="004200FA" w:rsidRPr="00C4699A" w:rsidRDefault="004200FA" w:rsidP="004200FA">
      <w:pPr>
        <w:tabs>
          <w:tab w:val="num" w:pos="-540"/>
          <w:tab w:val="num" w:pos="-360"/>
          <w:tab w:val="num" w:pos="284"/>
          <w:tab w:val="left" w:pos="2410"/>
        </w:tabs>
        <w:ind w:right="-5"/>
        <w:jc w:val="both"/>
        <w:rPr>
          <w:spacing w:val="-5"/>
          <w:sz w:val="16"/>
          <w:szCs w:val="16"/>
        </w:rPr>
      </w:pPr>
      <w:r w:rsidRPr="00C4699A">
        <w:rPr>
          <w:sz w:val="16"/>
          <w:szCs w:val="16"/>
        </w:rPr>
        <w:tab/>
        <w:t xml:space="preserve">3.6. При отказе в выдаче въездной визы посольством или консульством страны временного пребывания, а также просрочке ее выдачи, компенсация фактических расходов, понесенных </w:t>
      </w:r>
      <w:r>
        <w:rPr>
          <w:sz w:val="16"/>
          <w:szCs w:val="16"/>
        </w:rPr>
        <w:t>Принципалом</w:t>
      </w:r>
      <w:r w:rsidRPr="00C4699A">
        <w:rPr>
          <w:sz w:val="16"/>
          <w:szCs w:val="16"/>
        </w:rPr>
        <w:t xml:space="preserve"> в связи с этим,</w:t>
      </w:r>
      <w:r w:rsidRPr="00C4699A">
        <w:rPr>
          <w:spacing w:val="-5"/>
          <w:sz w:val="16"/>
          <w:szCs w:val="16"/>
        </w:rPr>
        <w:t xml:space="preserve"> производится страховой организацией в соответствии с условиями страхования риска невозможности </w:t>
      </w:r>
      <w:r>
        <w:rPr>
          <w:spacing w:val="-5"/>
          <w:sz w:val="16"/>
          <w:szCs w:val="16"/>
        </w:rPr>
        <w:t>совершения поездки («страхование</w:t>
      </w:r>
      <w:r w:rsidRPr="00C4699A">
        <w:rPr>
          <w:spacing w:val="-5"/>
          <w:sz w:val="16"/>
          <w:szCs w:val="16"/>
        </w:rPr>
        <w:t xml:space="preserve"> от невыезда»). В случае </w:t>
      </w:r>
      <w:r w:rsidRPr="00C4699A">
        <w:rPr>
          <w:sz w:val="16"/>
          <w:szCs w:val="16"/>
        </w:rPr>
        <w:t>отсутствия такого страхования, а также в случаях, когда</w:t>
      </w:r>
      <w:r w:rsidRPr="00C4699A">
        <w:rPr>
          <w:spacing w:val="-5"/>
          <w:sz w:val="16"/>
          <w:szCs w:val="16"/>
        </w:rPr>
        <w:t xml:space="preserve"> въездная виза оформляется </w:t>
      </w:r>
      <w:r>
        <w:rPr>
          <w:spacing w:val="-5"/>
          <w:sz w:val="16"/>
          <w:szCs w:val="16"/>
        </w:rPr>
        <w:t>Принципалом</w:t>
      </w:r>
      <w:r w:rsidRPr="00C4699A">
        <w:rPr>
          <w:spacing w:val="-5"/>
          <w:sz w:val="16"/>
          <w:szCs w:val="16"/>
        </w:rPr>
        <w:t xml:space="preserve"> самостоятельно</w:t>
      </w:r>
      <w:r w:rsidRPr="00C4699A">
        <w:rPr>
          <w:sz w:val="16"/>
          <w:szCs w:val="16"/>
        </w:rPr>
        <w:t xml:space="preserve">, </w:t>
      </w:r>
      <w:r>
        <w:rPr>
          <w:sz w:val="16"/>
          <w:szCs w:val="16"/>
        </w:rPr>
        <w:t>Принципал</w:t>
      </w:r>
      <w:r w:rsidRPr="00C4699A">
        <w:rPr>
          <w:sz w:val="16"/>
          <w:szCs w:val="16"/>
        </w:rPr>
        <w:t xml:space="preserve"> самостоятельно несет расходы, возникшие вследствие отказа в выдаче въездной визы или просрочки ее выдачи.</w:t>
      </w:r>
    </w:p>
    <w:p w:rsidR="004200FA" w:rsidRPr="00C4699A" w:rsidRDefault="004200FA" w:rsidP="004200FA">
      <w:pPr>
        <w:ind w:right="-5" w:firstLine="284"/>
        <w:jc w:val="both"/>
        <w:rPr>
          <w:sz w:val="16"/>
          <w:szCs w:val="16"/>
        </w:rPr>
      </w:pPr>
      <w:r w:rsidRPr="00C4699A">
        <w:rPr>
          <w:sz w:val="16"/>
          <w:szCs w:val="16"/>
        </w:rPr>
        <w:t xml:space="preserve">3.7. </w:t>
      </w:r>
      <w:r>
        <w:rPr>
          <w:sz w:val="16"/>
          <w:szCs w:val="16"/>
        </w:rPr>
        <w:t>Принципал</w:t>
      </w:r>
      <w:r w:rsidRPr="00C4699A">
        <w:rPr>
          <w:sz w:val="16"/>
          <w:szCs w:val="16"/>
        </w:rPr>
        <w:t xml:space="preserve"> предоставляет свое согласие на обработку и передачу своих персональных данных третьим лицам для исполнения договора (в </w:t>
      </w:r>
      <w:proofErr w:type="spellStart"/>
      <w:r w:rsidRPr="00C4699A">
        <w:rPr>
          <w:sz w:val="16"/>
          <w:szCs w:val="16"/>
        </w:rPr>
        <w:t>т.ч</w:t>
      </w:r>
      <w:proofErr w:type="spellEnd"/>
      <w:r w:rsidRPr="00C4699A">
        <w:rPr>
          <w:sz w:val="16"/>
          <w:szCs w:val="16"/>
        </w:rPr>
        <w:t xml:space="preserve">. в целях оформления виз, проездных документов, бронирования гостиницы и т.д.). В целях исполнения настоящего договора </w:t>
      </w:r>
      <w:r>
        <w:rPr>
          <w:sz w:val="16"/>
          <w:szCs w:val="16"/>
        </w:rPr>
        <w:t>Принципал</w:t>
      </w:r>
      <w:r w:rsidRPr="00C4699A">
        <w:rPr>
          <w:sz w:val="16"/>
          <w:szCs w:val="16"/>
        </w:rPr>
        <w:t xml:space="preserve"> разрешает доступ к вышеназванным персональным данным для лиц, непосредственно оказывающих услуги, связанные с исполнением нас</w:t>
      </w:r>
      <w:r>
        <w:rPr>
          <w:sz w:val="16"/>
          <w:szCs w:val="16"/>
        </w:rPr>
        <w:t>тоящего договора</w:t>
      </w:r>
      <w:r w:rsidRPr="00C4699A">
        <w:rPr>
          <w:sz w:val="16"/>
          <w:szCs w:val="16"/>
        </w:rPr>
        <w:t xml:space="preserve">. </w:t>
      </w:r>
      <w:r>
        <w:rPr>
          <w:sz w:val="16"/>
          <w:szCs w:val="16"/>
        </w:rPr>
        <w:t>Принципал</w:t>
      </w:r>
      <w:r w:rsidRPr="00C4699A">
        <w:rPr>
          <w:sz w:val="16"/>
          <w:szCs w:val="16"/>
        </w:rPr>
        <w:t xml:space="preserve"> также дает разрешение на обработку персональных данных методом смешанной (в </w:t>
      </w:r>
      <w:proofErr w:type="spellStart"/>
      <w:r w:rsidRPr="00C4699A">
        <w:rPr>
          <w:sz w:val="16"/>
          <w:szCs w:val="16"/>
        </w:rPr>
        <w:t>т.ч</w:t>
      </w:r>
      <w:proofErr w:type="spellEnd"/>
      <w:r w:rsidRPr="00C4699A">
        <w:rPr>
          <w:sz w:val="16"/>
          <w:szCs w:val="16"/>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4200FA" w:rsidRPr="00C4699A" w:rsidRDefault="004200FA" w:rsidP="004200FA">
      <w:pPr>
        <w:ind w:right="-5" w:firstLine="284"/>
        <w:jc w:val="both"/>
        <w:rPr>
          <w:sz w:val="16"/>
          <w:szCs w:val="16"/>
        </w:rPr>
      </w:pPr>
      <w:r>
        <w:rPr>
          <w:sz w:val="16"/>
          <w:szCs w:val="16"/>
        </w:rPr>
        <w:t>Принципал</w:t>
      </w:r>
      <w:r w:rsidRPr="00C4699A">
        <w:rPr>
          <w:sz w:val="16"/>
          <w:szCs w:val="16"/>
        </w:rPr>
        <w:t xml:space="preserve"> подтверждает, что им получено согласие от всех </w:t>
      </w:r>
      <w:r>
        <w:rPr>
          <w:sz w:val="16"/>
          <w:szCs w:val="16"/>
        </w:rPr>
        <w:t>лиц</w:t>
      </w:r>
      <w:r w:rsidRPr="00C4699A">
        <w:rPr>
          <w:sz w:val="16"/>
          <w:szCs w:val="16"/>
        </w:rPr>
        <w:t xml:space="preserve">, указанных в Приложении № 1 к настоящему Договору, на обработку и передачу персональных данных третьим лицам для исполнения настоящего договора (в </w:t>
      </w:r>
      <w:proofErr w:type="spellStart"/>
      <w:r w:rsidRPr="00C4699A">
        <w:rPr>
          <w:sz w:val="16"/>
          <w:szCs w:val="16"/>
        </w:rPr>
        <w:t>т.ч</w:t>
      </w:r>
      <w:proofErr w:type="spellEnd"/>
      <w:r w:rsidRPr="00C4699A">
        <w:rPr>
          <w:sz w:val="16"/>
          <w:szCs w:val="16"/>
        </w:rPr>
        <w:t xml:space="preserve">. в целях оформления виз, проездных документов, бронирования гостиниц и т.д.). В целях исполнения настоящего договора </w:t>
      </w:r>
      <w:r>
        <w:rPr>
          <w:sz w:val="16"/>
          <w:szCs w:val="16"/>
        </w:rPr>
        <w:t>Принципалом</w:t>
      </w:r>
      <w:r w:rsidRPr="00C4699A">
        <w:rPr>
          <w:sz w:val="16"/>
          <w:szCs w:val="16"/>
        </w:rPr>
        <w:t xml:space="preserve"> получено разрешение от </w:t>
      </w:r>
      <w:r>
        <w:rPr>
          <w:sz w:val="16"/>
          <w:szCs w:val="16"/>
        </w:rPr>
        <w:t>лиц</w:t>
      </w:r>
      <w:r w:rsidRPr="00C4699A">
        <w:rPr>
          <w:sz w:val="16"/>
          <w:szCs w:val="16"/>
        </w:rPr>
        <w:t xml:space="preserve">, указанных в Приложении № 1 к настоящему договору, на доступ к персональным данным для лиц, непосредственно оказывающих услуги, связанные с исполнением настоящего договора (агент, перевозчики, персонал средств размещения и т.п.). Также </w:t>
      </w:r>
      <w:r>
        <w:rPr>
          <w:sz w:val="16"/>
          <w:szCs w:val="16"/>
        </w:rPr>
        <w:t>Принципалом</w:t>
      </w:r>
      <w:r w:rsidRPr="00C4699A">
        <w:rPr>
          <w:sz w:val="16"/>
          <w:szCs w:val="16"/>
        </w:rPr>
        <w:t xml:space="preserve"> получено разрешение от </w:t>
      </w:r>
      <w:r>
        <w:rPr>
          <w:sz w:val="16"/>
          <w:szCs w:val="16"/>
        </w:rPr>
        <w:t>лиц</w:t>
      </w:r>
      <w:r w:rsidRPr="00C4699A">
        <w:rPr>
          <w:sz w:val="16"/>
          <w:szCs w:val="16"/>
        </w:rPr>
        <w:t xml:space="preserve">, указанных в Приложении № 1 к настоящему договору, на обработку персональных данных методом смешанной (в </w:t>
      </w:r>
      <w:proofErr w:type="spellStart"/>
      <w:r w:rsidRPr="00C4699A">
        <w:rPr>
          <w:sz w:val="16"/>
          <w:szCs w:val="16"/>
        </w:rPr>
        <w:t>т.ч</w:t>
      </w:r>
      <w:proofErr w:type="spellEnd"/>
      <w:r w:rsidRPr="00C4699A">
        <w:rPr>
          <w:sz w:val="16"/>
          <w:szCs w:val="16"/>
        </w:rPr>
        <w:t>.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4200FA" w:rsidRPr="00C4699A" w:rsidRDefault="004200FA" w:rsidP="004200FA">
      <w:pPr>
        <w:pStyle w:val="11"/>
        <w:ind w:left="0" w:firstLine="284"/>
        <w:jc w:val="both"/>
        <w:rPr>
          <w:rFonts w:ascii="Times New Roman" w:hAnsi="Times New Roman"/>
          <w:sz w:val="16"/>
          <w:szCs w:val="16"/>
        </w:rPr>
      </w:pPr>
      <w:r w:rsidRPr="00C4699A">
        <w:rPr>
          <w:rFonts w:ascii="Times New Roman" w:hAnsi="Times New Roman"/>
          <w:sz w:val="16"/>
          <w:szCs w:val="16"/>
        </w:rPr>
        <w:t xml:space="preserve">В случае, если согласие на обработку персональных данных было отозвано </w:t>
      </w:r>
      <w:r>
        <w:rPr>
          <w:rFonts w:ascii="Times New Roman" w:hAnsi="Times New Roman"/>
          <w:sz w:val="16"/>
          <w:szCs w:val="16"/>
        </w:rPr>
        <w:t>лицами, указанными в</w:t>
      </w:r>
      <w:r w:rsidRPr="00E17379">
        <w:rPr>
          <w:rFonts w:ascii="Times New Roman" w:hAnsi="Times New Roman"/>
          <w:sz w:val="16"/>
          <w:szCs w:val="16"/>
        </w:rPr>
        <w:t xml:space="preserve"> Приложении № 1</w:t>
      </w:r>
      <w:r>
        <w:rPr>
          <w:rFonts w:ascii="Times New Roman" w:hAnsi="Times New Roman"/>
          <w:sz w:val="16"/>
          <w:szCs w:val="16"/>
        </w:rPr>
        <w:t xml:space="preserve">, </w:t>
      </w:r>
      <w:r w:rsidRPr="00C4699A">
        <w:rPr>
          <w:rFonts w:ascii="Times New Roman" w:hAnsi="Times New Roman"/>
          <w:sz w:val="16"/>
          <w:szCs w:val="16"/>
        </w:rPr>
        <w:t xml:space="preserve">и он не известил об этом </w:t>
      </w:r>
      <w:r>
        <w:rPr>
          <w:rFonts w:ascii="Times New Roman" w:hAnsi="Times New Roman"/>
          <w:sz w:val="16"/>
          <w:szCs w:val="16"/>
        </w:rPr>
        <w:t>Принципала</w:t>
      </w:r>
      <w:r w:rsidRPr="00C4699A">
        <w:rPr>
          <w:rFonts w:ascii="Times New Roman" w:hAnsi="Times New Roman"/>
          <w:sz w:val="16"/>
          <w:szCs w:val="16"/>
        </w:rPr>
        <w:t xml:space="preserve"> или в случае, если </w:t>
      </w:r>
      <w:r>
        <w:rPr>
          <w:rFonts w:ascii="Times New Roman" w:hAnsi="Times New Roman"/>
          <w:sz w:val="16"/>
          <w:szCs w:val="16"/>
        </w:rPr>
        <w:t>Принципал</w:t>
      </w:r>
      <w:r w:rsidRPr="00C4699A">
        <w:rPr>
          <w:rFonts w:ascii="Times New Roman" w:hAnsi="Times New Roman"/>
          <w:sz w:val="16"/>
          <w:szCs w:val="16"/>
        </w:rPr>
        <w:t xml:space="preserve"> д</w:t>
      </w:r>
      <w:r>
        <w:rPr>
          <w:rFonts w:ascii="Times New Roman" w:hAnsi="Times New Roman"/>
          <w:sz w:val="16"/>
          <w:szCs w:val="16"/>
        </w:rPr>
        <w:t>езинформировал А</w:t>
      </w:r>
      <w:r w:rsidRPr="00C4699A">
        <w:rPr>
          <w:rFonts w:ascii="Times New Roman" w:hAnsi="Times New Roman"/>
          <w:sz w:val="16"/>
          <w:szCs w:val="16"/>
        </w:rPr>
        <w:t xml:space="preserve">гента о наличии вышеназванного согласия </w:t>
      </w:r>
      <w:r>
        <w:rPr>
          <w:rFonts w:ascii="Times New Roman" w:hAnsi="Times New Roman"/>
          <w:sz w:val="16"/>
          <w:szCs w:val="16"/>
        </w:rPr>
        <w:t xml:space="preserve">лиц, указанных в </w:t>
      </w:r>
      <w:r w:rsidRPr="00520B3C">
        <w:rPr>
          <w:rFonts w:ascii="Times New Roman" w:hAnsi="Times New Roman"/>
          <w:sz w:val="16"/>
          <w:szCs w:val="16"/>
        </w:rPr>
        <w:t>Приложении № 1</w:t>
      </w:r>
      <w:r>
        <w:rPr>
          <w:rFonts w:ascii="Times New Roman" w:hAnsi="Times New Roman"/>
          <w:sz w:val="16"/>
          <w:szCs w:val="16"/>
        </w:rPr>
        <w:t>, и в результате этого А</w:t>
      </w:r>
      <w:r w:rsidRPr="00C4699A">
        <w:rPr>
          <w:rFonts w:ascii="Times New Roman" w:hAnsi="Times New Roman"/>
          <w:sz w:val="16"/>
          <w:szCs w:val="16"/>
        </w:rPr>
        <w:t xml:space="preserve">генту были причинены убытки, то </w:t>
      </w:r>
      <w:r>
        <w:rPr>
          <w:rFonts w:ascii="Times New Roman" w:hAnsi="Times New Roman"/>
          <w:sz w:val="16"/>
          <w:szCs w:val="16"/>
        </w:rPr>
        <w:t>Принципал обязуется компенсировать А</w:t>
      </w:r>
      <w:r w:rsidRPr="00C4699A">
        <w:rPr>
          <w:rFonts w:ascii="Times New Roman" w:hAnsi="Times New Roman"/>
          <w:sz w:val="16"/>
          <w:szCs w:val="16"/>
        </w:rPr>
        <w:t xml:space="preserve">генту все понесенные убытки. </w:t>
      </w:r>
    </w:p>
    <w:p w:rsidR="004200FA" w:rsidRPr="00C4699A" w:rsidRDefault="004200FA" w:rsidP="004200FA">
      <w:pPr>
        <w:pStyle w:val="11"/>
        <w:ind w:left="0" w:firstLine="284"/>
        <w:jc w:val="both"/>
        <w:rPr>
          <w:rFonts w:ascii="Times New Roman" w:hAnsi="Times New Roman"/>
          <w:sz w:val="16"/>
          <w:szCs w:val="16"/>
        </w:rPr>
      </w:pPr>
      <w:r w:rsidRPr="00C4699A">
        <w:rPr>
          <w:rFonts w:ascii="Times New Roman" w:hAnsi="Times New Roman"/>
          <w:sz w:val="16"/>
          <w:szCs w:val="16"/>
        </w:rPr>
        <w:t>3.8.</w:t>
      </w:r>
      <w:r w:rsidRPr="00C4699A">
        <w:rPr>
          <w:rFonts w:ascii="Times New Roman" w:hAnsi="Times New Roman"/>
          <w:sz w:val="16"/>
          <w:szCs w:val="16"/>
          <w:lang w:eastAsia="en-US"/>
        </w:rPr>
        <w:t xml:space="preserve"> В соответствии с нормами ст. 160 Гражданского кодекса Российской Федерации Стороны признают правомочность и законность документов, завизированных факсимильной подписью уполномоченного Сторонами лица, воспроизведенной с помощью средств механического, электронного или иного копирования. При этом факсимильная подпись будет иметь такую же силу, как и подлинная подпись уполномоченного лица. Стороны, в соответствии с положением ст. 434 Гражданского кодекса Российской Федерации признают правомочность заключения настоящего договора и приложений к нему путем обмена документами посредством факсимильной или электронной связи.</w:t>
      </w:r>
      <w:r w:rsidRPr="00C4699A">
        <w:rPr>
          <w:rFonts w:ascii="Times New Roman" w:hAnsi="Times New Roman"/>
          <w:sz w:val="16"/>
          <w:szCs w:val="16"/>
        </w:rPr>
        <w:t xml:space="preserve"> Полученная одной Стороной от другой Стороны информация, Сопроводительные документы признаются направленными надлежащим образом, в случае, если они поступили по средствам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 логину, паролю со стороны третьих лиц.</w:t>
      </w:r>
    </w:p>
    <w:p w:rsidR="004200FA" w:rsidRPr="00C4699A" w:rsidRDefault="004200FA" w:rsidP="004200FA">
      <w:pPr>
        <w:tabs>
          <w:tab w:val="left" w:pos="-360"/>
          <w:tab w:val="num" w:pos="284"/>
        </w:tabs>
        <w:ind w:left="-57" w:right="-5"/>
        <w:jc w:val="both"/>
        <w:rPr>
          <w:sz w:val="16"/>
          <w:szCs w:val="16"/>
        </w:rPr>
      </w:pPr>
      <w:r w:rsidRPr="00C4699A">
        <w:rPr>
          <w:sz w:val="16"/>
          <w:szCs w:val="16"/>
        </w:rPr>
        <w:tab/>
        <w:t>3.9. Стороны освобождаются от ответственности за полное или частичное невыполне</w:t>
      </w:r>
      <w:r>
        <w:rPr>
          <w:sz w:val="16"/>
          <w:szCs w:val="16"/>
        </w:rPr>
        <w:t>ние обязательств по настоящему Д</w:t>
      </w:r>
      <w:r w:rsidRPr="00C4699A">
        <w:rPr>
          <w:sz w:val="16"/>
          <w:szCs w:val="16"/>
        </w:rPr>
        <w:t>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 Наличие обстоятельства непреодолимой силы должно быть подтверждено компетентными органами и/или лицами.</w:t>
      </w:r>
    </w:p>
    <w:p w:rsidR="004200FA" w:rsidRDefault="004200FA" w:rsidP="004200FA">
      <w:pPr>
        <w:tabs>
          <w:tab w:val="left" w:pos="-360"/>
          <w:tab w:val="num" w:pos="284"/>
        </w:tabs>
        <w:ind w:left="-57" w:right="-5"/>
        <w:jc w:val="both"/>
        <w:rPr>
          <w:sz w:val="16"/>
          <w:szCs w:val="16"/>
        </w:rPr>
      </w:pPr>
      <w:r w:rsidRPr="00C4699A">
        <w:rPr>
          <w:sz w:val="16"/>
          <w:szCs w:val="16"/>
        </w:rPr>
        <w:tab/>
        <w:t>3.10</w:t>
      </w:r>
      <w:r>
        <w:rPr>
          <w:sz w:val="16"/>
          <w:szCs w:val="16"/>
        </w:rPr>
        <w:t>. При</w:t>
      </w:r>
      <w:r w:rsidRPr="00C4699A">
        <w:rPr>
          <w:sz w:val="16"/>
          <w:szCs w:val="16"/>
        </w:rPr>
        <w:t xml:space="preserve"> наличии возможности срок исполнения обязат</w:t>
      </w:r>
      <w:r>
        <w:rPr>
          <w:sz w:val="16"/>
          <w:szCs w:val="16"/>
        </w:rPr>
        <w:t>ельств Сторонами по настоящему Д</w:t>
      </w:r>
      <w:r w:rsidRPr="00C4699A">
        <w:rPr>
          <w:sz w:val="16"/>
          <w:szCs w:val="16"/>
        </w:rPr>
        <w:t xml:space="preserve">оговору может быть изменен соразмерно времени, в течение которого будут действовать обстоятельства, указанные в п.3.9 </w:t>
      </w:r>
      <w:r>
        <w:rPr>
          <w:sz w:val="16"/>
          <w:szCs w:val="16"/>
        </w:rPr>
        <w:t>настоящего Д</w:t>
      </w:r>
      <w:r w:rsidRPr="00C4699A">
        <w:rPr>
          <w:sz w:val="16"/>
          <w:szCs w:val="16"/>
        </w:rPr>
        <w:t>оговора. В с</w:t>
      </w:r>
      <w:r>
        <w:rPr>
          <w:sz w:val="16"/>
          <w:szCs w:val="16"/>
        </w:rPr>
        <w:t>лучае невозможности исполнения настоящего Д</w:t>
      </w:r>
      <w:r w:rsidRPr="00C4699A">
        <w:rPr>
          <w:sz w:val="16"/>
          <w:szCs w:val="16"/>
        </w:rPr>
        <w:t xml:space="preserve">оговора по обстоятельствам, за которые ни одна из </w:t>
      </w:r>
      <w:r>
        <w:rPr>
          <w:sz w:val="16"/>
          <w:szCs w:val="16"/>
        </w:rPr>
        <w:t>С</w:t>
      </w:r>
      <w:r w:rsidRPr="00C4699A">
        <w:rPr>
          <w:sz w:val="16"/>
          <w:szCs w:val="16"/>
        </w:rPr>
        <w:t xml:space="preserve">торон не несет ответственность, </w:t>
      </w:r>
      <w:r>
        <w:rPr>
          <w:sz w:val="16"/>
          <w:szCs w:val="16"/>
        </w:rPr>
        <w:t>Принципал</w:t>
      </w:r>
      <w:r w:rsidRPr="00C4699A">
        <w:rPr>
          <w:sz w:val="16"/>
          <w:szCs w:val="16"/>
        </w:rPr>
        <w:t xml:space="preserve"> обязан оплатить фактически понесенные </w:t>
      </w:r>
      <w:r>
        <w:rPr>
          <w:sz w:val="16"/>
          <w:szCs w:val="16"/>
        </w:rPr>
        <w:t xml:space="preserve">Агентом </w:t>
      </w:r>
      <w:r w:rsidRPr="00C4699A">
        <w:rPr>
          <w:sz w:val="16"/>
          <w:szCs w:val="16"/>
        </w:rPr>
        <w:t>расходы, если иное не установлено законом или договором. В случае возникновения в стране временного пребывания угрозы жизни и безопасности туристам, подтвержденной в установленной форме, каждая из Сторон в</w:t>
      </w:r>
      <w:r>
        <w:rPr>
          <w:sz w:val="16"/>
          <w:szCs w:val="16"/>
        </w:rPr>
        <w:t>праве потребовать изменения настоящего Д</w:t>
      </w:r>
      <w:r w:rsidRPr="00C4699A">
        <w:rPr>
          <w:sz w:val="16"/>
          <w:szCs w:val="16"/>
        </w:rPr>
        <w:t>оговора в порядке, установленном законодательством Российской Федерации.</w:t>
      </w:r>
    </w:p>
    <w:p w:rsidR="004200FA" w:rsidRPr="00C4699A" w:rsidRDefault="004200FA" w:rsidP="004200FA">
      <w:pPr>
        <w:tabs>
          <w:tab w:val="left" w:pos="-360"/>
          <w:tab w:val="num" w:pos="284"/>
        </w:tabs>
        <w:ind w:left="-57" w:right="-5"/>
        <w:jc w:val="both"/>
        <w:rPr>
          <w:sz w:val="16"/>
          <w:szCs w:val="16"/>
        </w:rPr>
      </w:pPr>
    </w:p>
    <w:p w:rsidR="004200FA" w:rsidRPr="00C4699A" w:rsidRDefault="004200FA" w:rsidP="004200FA">
      <w:pPr>
        <w:tabs>
          <w:tab w:val="left" w:pos="-360"/>
          <w:tab w:val="num" w:pos="284"/>
        </w:tabs>
        <w:ind w:left="-57" w:right="-5"/>
        <w:jc w:val="center"/>
        <w:rPr>
          <w:b/>
          <w:sz w:val="16"/>
          <w:szCs w:val="16"/>
          <w:lang w:eastAsia="ar-SA"/>
        </w:rPr>
      </w:pPr>
      <w:r w:rsidRPr="00C4699A">
        <w:rPr>
          <w:b/>
          <w:sz w:val="16"/>
          <w:szCs w:val="16"/>
          <w:lang w:eastAsia="ar-SA"/>
        </w:rPr>
        <w:t>4. Срок действия и порядок расторжения настоящего Договора</w:t>
      </w:r>
    </w:p>
    <w:p w:rsidR="004200FA" w:rsidRPr="00C4699A" w:rsidRDefault="004200FA" w:rsidP="004200FA">
      <w:pPr>
        <w:suppressAutoHyphens/>
        <w:ind w:firstLine="284"/>
        <w:jc w:val="both"/>
        <w:rPr>
          <w:sz w:val="16"/>
          <w:szCs w:val="16"/>
          <w:lang w:eastAsia="ar-SA"/>
        </w:rPr>
      </w:pPr>
      <w:r w:rsidRPr="00C4699A">
        <w:rPr>
          <w:sz w:val="16"/>
          <w:szCs w:val="16"/>
          <w:lang w:eastAsia="ar-SA"/>
        </w:rPr>
        <w:t xml:space="preserve">4.1. Настоящий Договор вступает в силу с момента его подписания и действует до момента окончания </w:t>
      </w:r>
      <w:r>
        <w:rPr>
          <w:sz w:val="16"/>
          <w:szCs w:val="16"/>
          <w:lang w:eastAsia="ar-SA"/>
        </w:rPr>
        <w:t>оказания Туристских услуг</w:t>
      </w:r>
      <w:r w:rsidRPr="00C4699A">
        <w:rPr>
          <w:sz w:val="16"/>
          <w:szCs w:val="16"/>
          <w:lang w:eastAsia="ar-SA"/>
        </w:rPr>
        <w:t xml:space="preserve">, который определяется согласно Приложению № 1 к настоящему договору. </w:t>
      </w:r>
    </w:p>
    <w:p w:rsidR="004200FA" w:rsidRPr="00C4699A" w:rsidRDefault="004200FA" w:rsidP="004200FA">
      <w:pPr>
        <w:suppressAutoHyphens/>
        <w:ind w:firstLine="284"/>
        <w:jc w:val="both"/>
        <w:rPr>
          <w:sz w:val="16"/>
          <w:szCs w:val="16"/>
          <w:lang w:eastAsia="ar-SA"/>
        </w:rPr>
      </w:pPr>
      <w:r w:rsidRPr="00C4699A">
        <w:rPr>
          <w:sz w:val="16"/>
          <w:szCs w:val="16"/>
          <w:lang w:eastAsia="ar-SA"/>
        </w:rPr>
        <w:t xml:space="preserve">4.2. </w:t>
      </w:r>
      <w:r>
        <w:rPr>
          <w:sz w:val="16"/>
          <w:szCs w:val="16"/>
          <w:lang w:eastAsia="ar-SA"/>
        </w:rPr>
        <w:t>Принципал</w:t>
      </w:r>
      <w:r w:rsidRPr="00C4699A">
        <w:rPr>
          <w:sz w:val="16"/>
          <w:szCs w:val="16"/>
          <w:lang w:eastAsia="ar-SA"/>
        </w:rPr>
        <w:t xml:space="preserve"> вправе отказаться от исполнения настоящего Договора при условии оплаты в полном объеме фактически понесенных </w:t>
      </w:r>
      <w:r>
        <w:rPr>
          <w:sz w:val="16"/>
          <w:szCs w:val="16"/>
          <w:lang w:eastAsia="ar-SA"/>
        </w:rPr>
        <w:t xml:space="preserve">Агентом </w:t>
      </w:r>
      <w:r w:rsidRPr="00C4699A">
        <w:rPr>
          <w:sz w:val="16"/>
          <w:szCs w:val="16"/>
          <w:lang w:eastAsia="ar-SA"/>
        </w:rPr>
        <w:t xml:space="preserve">расходов. </w:t>
      </w:r>
    </w:p>
    <w:p w:rsidR="004200FA" w:rsidRPr="00C4699A" w:rsidRDefault="004200FA" w:rsidP="004200FA">
      <w:pPr>
        <w:suppressAutoHyphens/>
        <w:ind w:firstLine="284"/>
        <w:jc w:val="both"/>
        <w:rPr>
          <w:sz w:val="16"/>
          <w:szCs w:val="16"/>
          <w:lang w:eastAsia="ar-SA"/>
        </w:rPr>
      </w:pPr>
      <w:r w:rsidRPr="00C4699A">
        <w:rPr>
          <w:sz w:val="16"/>
          <w:szCs w:val="16"/>
          <w:lang w:eastAsia="ar-SA"/>
        </w:rPr>
        <w:t xml:space="preserve">4.3. В случае неисполнения и/или ненадлежащего исполнения </w:t>
      </w:r>
      <w:r>
        <w:rPr>
          <w:sz w:val="16"/>
          <w:szCs w:val="16"/>
          <w:lang w:eastAsia="ar-SA"/>
        </w:rPr>
        <w:t>Принципалом</w:t>
      </w:r>
      <w:r w:rsidRPr="00C4699A">
        <w:rPr>
          <w:sz w:val="16"/>
          <w:szCs w:val="16"/>
          <w:lang w:eastAsia="ar-SA"/>
        </w:rPr>
        <w:t xml:space="preserve"> обязательств по настоящему </w:t>
      </w:r>
      <w:r>
        <w:rPr>
          <w:sz w:val="16"/>
          <w:szCs w:val="16"/>
          <w:lang w:eastAsia="ar-SA"/>
        </w:rPr>
        <w:t>Д</w:t>
      </w:r>
      <w:r w:rsidRPr="00C4699A">
        <w:rPr>
          <w:sz w:val="16"/>
          <w:szCs w:val="16"/>
          <w:lang w:eastAsia="ar-SA"/>
        </w:rPr>
        <w:t>оговору, включая обязательства по своевременной и пол</w:t>
      </w:r>
      <w:r>
        <w:rPr>
          <w:sz w:val="16"/>
          <w:szCs w:val="16"/>
          <w:lang w:eastAsia="ar-SA"/>
        </w:rPr>
        <w:t>ной оплате стоимости Туристских</w:t>
      </w:r>
      <w:r w:rsidRPr="00C4699A">
        <w:rPr>
          <w:sz w:val="16"/>
          <w:szCs w:val="16"/>
          <w:lang w:eastAsia="ar-SA"/>
        </w:rPr>
        <w:t xml:space="preserve"> </w:t>
      </w:r>
      <w:r>
        <w:rPr>
          <w:sz w:val="16"/>
          <w:szCs w:val="16"/>
          <w:lang w:eastAsia="ar-SA"/>
        </w:rPr>
        <w:t>услуг</w:t>
      </w:r>
      <w:r w:rsidRPr="00C4699A">
        <w:rPr>
          <w:sz w:val="16"/>
          <w:szCs w:val="16"/>
          <w:lang w:eastAsia="ar-SA"/>
        </w:rPr>
        <w:t>,</w:t>
      </w:r>
      <w:r>
        <w:rPr>
          <w:sz w:val="16"/>
          <w:szCs w:val="16"/>
          <w:lang w:eastAsia="ar-SA"/>
        </w:rPr>
        <w:t xml:space="preserve"> А</w:t>
      </w:r>
      <w:r w:rsidRPr="00C4699A">
        <w:rPr>
          <w:sz w:val="16"/>
          <w:szCs w:val="16"/>
          <w:lang w:eastAsia="ar-SA"/>
        </w:rPr>
        <w:t xml:space="preserve">гент вправе расценивать данный </w:t>
      </w:r>
      <w:proofErr w:type="gramStart"/>
      <w:r w:rsidRPr="00C4699A">
        <w:rPr>
          <w:sz w:val="16"/>
          <w:szCs w:val="16"/>
          <w:lang w:eastAsia="ar-SA"/>
        </w:rPr>
        <w:t>факт</w:t>
      </w:r>
      <w:proofErr w:type="gramEnd"/>
      <w:r w:rsidRPr="00C4699A">
        <w:rPr>
          <w:sz w:val="16"/>
          <w:szCs w:val="16"/>
          <w:lang w:eastAsia="ar-SA"/>
        </w:rPr>
        <w:t xml:space="preserve"> как односторонний отказ </w:t>
      </w:r>
      <w:r>
        <w:rPr>
          <w:sz w:val="16"/>
          <w:szCs w:val="16"/>
          <w:lang w:eastAsia="ar-SA"/>
        </w:rPr>
        <w:t>Принципала</w:t>
      </w:r>
      <w:r w:rsidRPr="00C4699A">
        <w:rPr>
          <w:sz w:val="16"/>
          <w:szCs w:val="16"/>
          <w:lang w:eastAsia="ar-SA"/>
        </w:rPr>
        <w:t xml:space="preserve"> от исполнения настоящего </w:t>
      </w:r>
      <w:r>
        <w:rPr>
          <w:sz w:val="16"/>
          <w:szCs w:val="16"/>
          <w:lang w:eastAsia="ar-SA"/>
        </w:rPr>
        <w:t>Д</w:t>
      </w:r>
      <w:r w:rsidRPr="00C4699A">
        <w:rPr>
          <w:sz w:val="16"/>
          <w:szCs w:val="16"/>
          <w:lang w:eastAsia="ar-SA"/>
        </w:rPr>
        <w:t xml:space="preserve">оговора, либо как невозможность исполнения договора по вине </w:t>
      </w:r>
      <w:r>
        <w:rPr>
          <w:sz w:val="16"/>
          <w:szCs w:val="16"/>
          <w:lang w:eastAsia="ar-SA"/>
        </w:rPr>
        <w:t>Принципала</w:t>
      </w:r>
      <w:r w:rsidRPr="00C4699A">
        <w:rPr>
          <w:sz w:val="16"/>
          <w:szCs w:val="16"/>
          <w:lang w:eastAsia="ar-SA"/>
        </w:rPr>
        <w:t xml:space="preserve"> с применением последствий, установленных законодательством Российской Федерации.</w:t>
      </w:r>
    </w:p>
    <w:p w:rsidR="004200FA" w:rsidRDefault="004200FA" w:rsidP="004200FA">
      <w:pPr>
        <w:tabs>
          <w:tab w:val="left" w:pos="-360"/>
          <w:tab w:val="num" w:pos="284"/>
        </w:tabs>
        <w:ind w:left="-57" w:right="-5"/>
        <w:jc w:val="center"/>
        <w:rPr>
          <w:b/>
          <w:sz w:val="16"/>
          <w:szCs w:val="16"/>
          <w:lang w:eastAsia="ar-SA"/>
        </w:rPr>
      </w:pPr>
    </w:p>
    <w:p w:rsidR="004200FA" w:rsidRPr="00C4699A" w:rsidRDefault="004200FA" w:rsidP="004200FA">
      <w:pPr>
        <w:tabs>
          <w:tab w:val="left" w:pos="-360"/>
          <w:tab w:val="num" w:pos="284"/>
        </w:tabs>
        <w:ind w:left="-57" w:right="-5"/>
        <w:jc w:val="center"/>
        <w:rPr>
          <w:b/>
          <w:sz w:val="16"/>
          <w:szCs w:val="16"/>
          <w:lang w:eastAsia="ar-SA"/>
        </w:rPr>
      </w:pPr>
      <w:r w:rsidRPr="00C4699A">
        <w:rPr>
          <w:b/>
          <w:sz w:val="16"/>
          <w:szCs w:val="16"/>
          <w:lang w:eastAsia="ar-SA"/>
        </w:rPr>
        <w:t>5.  Порядок разрешения споров</w:t>
      </w:r>
    </w:p>
    <w:p w:rsidR="004200FA" w:rsidRPr="00C4699A" w:rsidRDefault="004200FA" w:rsidP="004200FA">
      <w:pPr>
        <w:suppressAutoHyphens/>
        <w:ind w:firstLine="284"/>
        <w:jc w:val="both"/>
        <w:rPr>
          <w:sz w:val="16"/>
          <w:szCs w:val="16"/>
          <w:lang w:eastAsia="ar-SA"/>
        </w:rPr>
      </w:pPr>
      <w:r>
        <w:rPr>
          <w:sz w:val="16"/>
          <w:szCs w:val="16"/>
          <w:lang w:eastAsia="ar-SA"/>
        </w:rPr>
        <w:t>5</w:t>
      </w:r>
      <w:r w:rsidRPr="00C4699A">
        <w:rPr>
          <w:sz w:val="16"/>
          <w:szCs w:val="16"/>
          <w:lang w:eastAsia="ar-SA"/>
        </w:rPr>
        <w:t xml:space="preserve">.1. В случае неоказания или ненадлежащего оказания </w:t>
      </w:r>
      <w:r>
        <w:rPr>
          <w:sz w:val="16"/>
          <w:szCs w:val="16"/>
          <w:lang w:eastAsia="ar-SA"/>
        </w:rPr>
        <w:t>Туристских услуг,</w:t>
      </w:r>
      <w:r w:rsidRPr="00C4699A">
        <w:rPr>
          <w:sz w:val="16"/>
          <w:szCs w:val="16"/>
          <w:lang w:eastAsia="ar-SA"/>
        </w:rPr>
        <w:t xml:space="preserve"> </w:t>
      </w:r>
      <w:r>
        <w:rPr>
          <w:sz w:val="16"/>
          <w:szCs w:val="16"/>
          <w:lang w:eastAsia="ar-SA"/>
        </w:rPr>
        <w:t>Принципалу</w:t>
      </w:r>
      <w:r w:rsidRPr="00C4699A">
        <w:rPr>
          <w:sz w:val="16"/>
          <w:szCs w:val="16"/>
          <w:lang w:eastAsia="ar-SA"/>
        </w:rPr>
        <w:t xml:space="preserve"> рекомендуется незамедлительно уведомить об этом представителя принимающей стороны для своевременного принятия мер. Если </w:t>
      </w:r>
      <w:r>
        <w:rPr>
          <w:sz w:val="16"/>
          <w:szCs w:val="16"/>
          <w:lang w:eastAsia="ar-SA"/>
        </w:rPr>
        <w:t>Принципала</w:t>
      </w:r>
      <w:r w:rsidRPr="00C4699A">
        <w:rPr>
          <w:sz w:val="16"/>
          <w:szCs w:val="16"/>
          <w:lang w:eastAsia="ar-SA"/>
        </w:rPr>
        <w:t xml:space="preserve"> не удовлетворяют меры, принятые на месте для устранения претензий, он имеет право в течение 20 </w:t>
      </w:r>
      <w:r>
        <w:rPr>
          <w:sz w:val="16"/>
          <w:szCs w:val="16"/>
          <w:lang w:eastAsia="ar-SA"/>
        </w:rPr>
        <w:t xml:space="preserve">(двадцати) </w:t>
      </w:r>
      <w:r w:rsidRPr="00C4699A">
        <w:rPr>
          <w:sz w:val="16"/>
          <w:szCs w:val="16"/>
          <w:lang w:eastAsia="ar-SA"/>
        </w:rPr>
        <w:t xml:space="preserve">дней со дня окончания срока действия настоящего договора предъявить письменную претензию </w:t>
      </w:r>
      <w:r>
        <w:rPr>
          <w:sz w:val="16"/>
          <w:szCs w:val="16"/>
          <w:lang w:eastAsia="ar-SA"/>
        </w:rPr>
        <w:t>Агенту</w:t>
      </w:r>
      <w:r w:rsidRPr="00C4699A">
        <w:rPr>
          <w:sz w:val="16"/>
          <w:szCs w:val="16"/>
          <w:lang w:eastAsia="ar-SA"/>
        </w:rPr>
        <w:t xml:space="preserve">, который обязан дать официальный ответ на нее в течение 10 </w:t>
      </w:r>
      <w:r>
        <w:rPr>
          <w:sz w:val="16"/>
          <w:szCs w:val="16"/>
          <w:lang w:eastAsia="ar-SA"/>
        </w:rPr>
        <w:t xml:space="preserve">(десяти) </w:t>
      </w:r>
      <w:r w:rsidRPr="00C4699A">
        <w:rPr>
          <w:sz w:val="16"/>
          <w:szCs w:val="16"/>
          <w:lang w:eastAsia="ar-SA"/>
        </w:rPr>
        <w:t>дней.</w:t>
      </w:r>
    </w:p>
    <w:p w:rsidR="004200FA" w:rsidRPr="00C4699A" w:rsidRDefault="004200FA" w:rsidP="004200FA">
      <w:pPr>
        <w:suppressAutoHyphens/>
        <w:ind w:firstLine="284"/>
        <w:jc w:val="both"/>
        <w:rPr>
          <w:sz w:val="16"/>
          <w:szCs w:val="16"/>
          <w:lang w:eastAsia="ar-SA"/>
        </w:rPr>
      </w:pPr>
      <w:r>
        <w:rPr>
          <w:sz w:val="16"/>
          <w:szCs w:val="16"/>
          <w:lang w:eastAsia="ar-SA"/>
        </w:rPr>
        <w:lastRenderedPageBreak/>
        <w:t>5</w:t>
      </w:r>
      <w:r w:rsidRPr="00C4699A">
        <w:rPr>
          <w:sz w:val="16"/>
          <w:szCs w:val="16"/>
          <w:lang w:eastAsia="ar-SA"/>
        </w:rPr>
        <w:t>.2. В случае не разрешения разногласий путем переговоров, спор подлежит рассмотрению в суде в соответствии с законодательством Российской Федерации.</w:t>
      </w:r>
    </w:p>
    <w:p w:rsidR="004200FA" w:rsidRDefault="004200FA" w:rsidP="004200FA">
      <w:pPr>
        <w:suppressAutoHyphens/>
        <w:jc w:val="center"/>
        <w:rPr>
          <w:b/>
          <w:sz w:val="16"/>
          <w:szCs w:val="16"/>
          <w:lang w:eastAsia="ar-SA"/>
        </w:rPr>
      </w:pPr>
    </w:p>
    <w:p w:rsidR="004200FA" w:rsidRPr="00C4699A" w:rsidRDefault="004200FA" w:rsidP="004200FA">
      <w:pPr>
        <w:suppressAutoHyphens/>
        <w:jc w:val="center"/>
        <w:rPr>
          <w:b/>
          <w:sz w:val="16"/>
          <w:szCs w:val="16"/>
          <w:lang w:eastAsia="ar-SA"/>
        </w:rPr>
      </w:pPr>
      <w:r>
        <w:rPr>
          <w:b/>
          <w:sz w:val="16"/>
          <w:szCs w:val="16"/>
          <w:lang w:eastAsia="ar-SA"/>
        </w:rPr>
        <w:t>6</w:t>
      </w:r>
      <w:r w:rsidRPr="00C4699A">
        <w:rPr>
          <w:b/>
          <w:sz w:val="16"/>
          <w:szCs w:val="16"/>
          <w:lang w:eastAsia="ar-SA"/>
        </w:rPr>
        <w:t>. Особые условия</w:t>
      </w:r>
    </w:p>
    <w:p w:rsidR="004200FA" w:rsidRPr="00C4699A" w:rsidRDefault="004200FA" w:rsidP="004200FA">
      <w:pPr>
        <w:suppressAutoHyphens/>
        <w:ind w:firstLine="284"/>
        <w:jc w:val="both"/>
        <w:rPr>
          <w:sz w:val="16"/>
          <w:szCs w:val="16"/>
          <w:lang w:eastAsia="ar-SA"/>
        </w:rPr>
      </w:pPr>
      <w:r>
        <w:rPr>
          <w:sz w:val="16"/>
          <w:szCs w:val="16"/>
          <w:lang w:eastAsia="ar-SA"/>
        </w:rPr>
        <w:t>6</w:t>
      </w:r>
      <w:r w:rsidRPr="00C4699A">
        <w:rPr>
          <w:sz w:val="16"/>
          <w:szCs w:val="16"/>
          <w:lang w:eastAsia="ar-SA"/>
        </w:rPr>
        <w:t xml:space="preserve">.1. </w:t>
      </w:r>
      <w:r>
        <w:rPr>
          <w:sz w:val="16"/>
          <w:szCs w:val="16"/>
          <w:lang w:eastAsia="ar-SA"/>
        </w:rPr>
        <w:t>Т</w:t>
      </w:r>
      <w:r w:rsidRPr="00C4699A">
        <w:rPr>
          <w:sz w:val="16"/>
          <w:szCs w:val="16"/>
          <w:lang w:eastAsia="ar-SA"/>
        </w:rPr>
        <w:t xml:space="preserve">уристские услуги являются окончательно согласованными Сторонами, за исключением случаев возможного изменения </w:t>
      </w:r>
      <w:r>
        <w:rPr>
          <w:sz w:val="16"/>
          <w:szCs w:val="16"/>
          <w:lang w:eastAsia="ar-SA"/>
        </w:rPr>
        <w:t>Туристских услуг</w:t>
      </w:r>
      <w:r w:rsidRPr="00C4699A">
        <w:rPr>
          <w:sz w:val="16"/>
          <w:szCs w:val="16"/>
          <w:lang w:eastAsia="ar-SA"/>
        </w:rPr>
        <w:t xml:space="preserve">, предусмотренных настоящим </w:t>
      </w:r>
      <w:r>
        <w:rPr>
          <w:sz w:val="16"/>
          <w:szCs w:val="16"/>
          <w:lang w:eastAsia="ar-SA"/>
        </w:rPr>
        <w:t>Д</w:t>
      </w:r>
      <w:r w:rsidRPr="00C4699A">
        <w:rPr>
          <w:sz w:val="16"/>
          <w:szCs w:val="16"/>
          <w:lang w:eastAsia="ar-SA"/>
        </w:rPr>
        <w:t xml:space="preserve">оговором. Любые изменения и дополнения в </w:t>
      </w:r>
      <w:r>
        <w:rPr>
          <w:sz w:val="16"/>
          <w:szCs w:val="16"/>
          <w:lang w:eastAsia="ar-SA"/>
        </w:rPr>
        <w:t>Туристские услуги</w:t>
      </w:r>
      <w:r w:rsidRPr="00C4699A">
        <w:rPr>
          <w:sz w:val="16"/>
          <w:szCs w:val="16"/>
          <w:lang w:eastAsia="ar-SA"/>
        </w:rPr>
        <w:t xml:space="preserve">, включая сроки путешествия, предлагаемые </w:t>
      </w:r>
      <w:r>
        <w:rPr>
          <w:sz w:val="16"/>
          <w:szCs w:val="16"/>
          <w:lang w:eastAsia="ar-SA"/>
        </w:rPr>
        <w:t>Принципалом</w:t>
      </w:r>
      <w:r w:rsidRPr="00C4699A">
        <w:rPr>
          <w:sz w:val="16"/>
          <w:szCs w:val="16"/>
          <w:lang w:eastAsia="ar-SA"/>
        </w:rPr>
        <w:t>, требуют внесения изменений в настоящий договор путем подписания Сторонами Дополнительного соглашения.</w:t>
      </w:r>
    </w:p>
    <w:p w:rsidR="004200FA" w:rsidRPr="00C4699A" w:rsidRDefault="004200FA" w:rsidP="004200FA">
      <w:pPr>
        <w:suppressAutoHyphens/>
        <w:ind w:firstLine="284"/>
        <w:jc w:val="both"/>
        <w:rPr>
          <w:sz w:val="16"/>
          <w:szCs w:val="16"/>
          <w:lang w:eastAsia="ar-SA"/>
        </w:rPr>
      </w:pPr>
      <w:r>
        <w:rPr>
          <w:sz w:val="16"/>
          <w:szCs w:val="16"/>
          <w:lang w:eastAsia="ar-SA"/>
        </w:rPr>
        <w:t>6</w:t>
      </w:r>
      <w:r w:rsidRPr="00C4699A">
        <w:rPr>
          <w:sz w:val="16"/>
          <w:szCs w:val="16"/>
          <w:lang w:eastAsia="ar-SA"/>
        </w:rPr>
        <w:t>.</w:t>
      </w:r>
      <w:r>
        <w:rPr>
          <w:sz w:val="16"/>
          <w:szCs w:val="16"/>
          <w:lang w:eastAsia="ar-SA"/>
        </w:rPr>
        <w:t>2. Настоящим А</w:t>
      </w:r>
      <w:r w:rsidRPr="00C4699A">
        <w:rPr>
          <w:sz w:val="16"/>
          <w:szCs w:val="16"/>
          <w:lang w:eastAsia="ar-SA"/>
        </w:rPr>
        <w:t xml:space="preserve">гент предупреждает </w:t>
      </w:r>
      <w:r>
        <w:rPr>
          <w:sz w:val="16"/>
          <w:szCs w:val="16"/>
          <w:lang w:eastAsia="ar-SA"/>
        </w:rPr>
        <w:t>Принципала</w:t>
      </w:r>
      <w:r w:rsidRPr="00C4699A">
        <w:rPr>
          <w:sz w:val="16"/>
          <w:szCs w:val="16"/>
          <w:lang w:eastAsia="ar-SA"/>
        </w:rPr>
        <w:t xml:space="preserve"> о том, что может </w:t>
      </w:r>
      <w:r>
        <w:rPr>
          <w:sz w:val="16"/>
          <w:szCs w:val="16"/>
          <w:lang w:eastAsia="ar-SA"/>
        </w:rPr>
        <w:t>быть произве</w:t>
      </w:r>
      <w:r w:rsidRPr="00C4699A">
        <w:rPr>
          <w:sz w:val="16"/>
          <w:szCs w:val="16"/>
          <w:lang w:eastAsia="ar-SA"/>
        </w:rPr>
        <w:t>д</w:t>
      </w:r>
      <w:r>
        <w:rPr>
          <w:sz w:val="16"/>
          <w:szCs w:val="16"/>
          <w:lang w:eastAsia="ar-SA"/>
        </w:rPr>
        <w:t>ена</w:t>
      </w:r>
      <w:r w:rsidRPr="00C4699A">
        <w:rPr>
          <w:sz w:val="16"/>
          <w:szCs w:val="16"/>
          <w:lang w:eastAsia="ar-SA"/>
        </w:rPr>
        <w:t xml:space="preserve"> замен</w:t>
      </w:r>
      <w:r>
        <w:rPr>
          <w:sz w:val="16"/>
          <w:szCs w:val="16"/>
          <w:lang w:eastAsia="ar-SA"/>
        </w:rPr>
        <w:t>а</w:t>
      </w:r>
      <w:r w:rsidRPr="00C4699A">
        <w:rPr>
          <w:sz w:val="16"/>
          <w:szCs w:val="16"/>
          <w:lang w:eastAsia="ar-SA"/>
        </w:rPr>
        <w:t xml:space="preserve"> средства размещения (отеля), указанного в Приложении № 1 к настоящему договору, на равнозначный по стоимости и категории без взимания дополнительной оплаты со стороны </w:t>
      </w:r>
      <w:r>
        <w:rPr>
          <w:sz w:val="16"/>
          <w:szCs w:val="16"/>
          <w:lang w:eastAsia="ar-SA"/>
        </w:rPr>
        <w:t>Принципала</w:t>
      </w:r>
      <w:r w:rsidRPr="00C4699A">
        <w:rPr>
          <w:sz w:val="16"/>
          <w:szCs w:val="16"/>
          <w:lang w:eastAsia="ar-SA"/>
        </w:rPr>
        <w:t>. Такая замена находится вне сферы кон</w:t>
      </w:r>
      <w:r>
        <w:rPr>
          <w:sz w:val="16"/>
          <w:szCs w:val="16"/>
          <w:lang w:eastAsia="ar-SA"/>
        </w:rPr>
        <w:t>троля Агента, в то время</w:t>
      </w:r>
      <w:r w:rsidRPr="00C4699A">
        <w:rPr>
          <w:sz w:val="16"/>
          <w:szCs w:val="16"/>
          <w:lang w:eastAsia="ar-SA"/>
        </w:rPr>
        <w:t xml:space="preserve"> как </w:t>
      </w:r>
      <w:r>
        <w:rPr>
          <w:sz w:val="16"/>
          <w:szCs w:val="16"/>
          <w:lang w:eastAsia="ar-SA"/>
        </w:rPr>
        <w:t>Принципал</w:t>
      </w:r>
      <w:r w:rsidRPr="00C4699A">
        <w:rPr>
          <w:sz w:val="16"/>
          <w:szCs w:val="16"/>
          <w:lang w:eastAsia="ar-SA"/>
        </w:rPr>
        <w:t xml:space="preserve"> имеет право предъявить </w:t>
      </w:r>
      <w:r>
        <w:rPr>
          <w:sz w:val="16"/>
          <w:szCs w:val="16"/>
          <w:lang w:eastAsia="ar-SA"/>
        </w:rPr>
        <w:t>лицам, оказывающим Туристские услуги,</w:t>
      </w:r>
      <w:r w:rsidRPr="00C4699A">
        <w:rPr>
          <w:sz w:val="16"/>
          <w:szCs w:val="16"/>
          <w:lang w:eastAsia="ar-SA"/>
        </w:rPr>
        <w:t xml:space="preserve"> требование в связи с ненадлежащим качеством </w:t>
      </w:r>
      <w:r>
        <w:rPr>
          <w:sz w:val="16"/>
          <w:szCs w:val="16"/>
          <w:lang w:eastAsia="ar-SA"/>
        </w:rPr>
        <w:t>Туристских услуг</w:t>
      </w:r>
      <w:r w:rsidRPr="00C4699A">
        <w:rPr>
          <w:sz w:val="16"/>
          <w:szCs w:val="16"/>
          <w:lang w:eastAsia="ar-SA"/>
        </w:rPr>
        <w:t xml:space="preserve">. </w:t>
      </w:r>
    </w:p>
    <w:p w:rsidR="004200FA" w:rsidRPr="00C4699A" w:rsidRDefault="004200FA" w:rsidP="004200FA">
      <w:pPr>
        <w:suppressAutoHyphens/>
        <w:ind w:firstLine="284"/>
        <w:jc w:val="both"/>
        <w:rPr>
          <w:sz w:val="16"/>
          <w:szCs w:val="16"/>
          <w:lang w:eastAsia="ar-SA"/>
        </w:rPr>
      </w:pPr>
      <w:r>
        <w:rPr>
          <w:sz w:val="16"/>
          <w:szCs w:val="16"/>
          <w:lang w:eastAsia="ar-SA"/>
        </w:rPr>
        <w:t>6.3</w:t>
      </w:r>
      <w:r w:rsidRPr="00C4699A">
        <w:rPr>
          <w:sz w:val="16"/>
          <w:szCs w:val="16"/>
          <w:lang w:eastAsia="ar-SA"/>
        </w:rPr>
        <w:t xml:space="preserve">. Подписывая настоящий </w:t>
      </w:r>
      <w:r>
        <w:rPr>
          <w:sz w:val="16"/>
          <w:szCs w:val="16"/>
          <w:lang w:eastAsia="ar-SA"/>
        </w:rPr>
        <w:t>Д</w:t>
      </w:r>
      <w:r w:rsidRPr="00C4699A">
        <w:rPr>
          <w:sz w:val="16"/>
          <w:szCs w:val="16"/>
          <w:lang w:eastAsia="ar-SA"/>
        </w:rPr>
        <w:t xml:space="preserve">оговор, </w:t>
      </w:r>
      <w:r>
        <w:rPr>
          <w:sz w:val="16"/>
          <w:szCs w:val="16"/>
          <w:lang w:eastAsia="ar-SA"/>
        </w:rPr>
        <w:t>Принципал</w:t>
      </w:r>
      <w:r w:rsidRPr="00C4699A">
        <w:rPr>
          <w:sz w:val="16"/>
          <w:szCs w:val="16"/>
          <w:lang w:eastAsia="ar-SA"/>
        </w:rPr>
        <w:t xml:space="preserve"> подтверждает, </w:t>
      </w:r>
      <w:r>
        <w:rPr>
          <w:sz w:val="16"/>
          <w:szCs w:val="16"/>
          <w:lang w:eastAsia="ar-SA"/>
        </w:rPr>
        <w:t>что до его сведения А</w:t>
      </w:r>
      <w:r w:rsidRPr="00C4699A">
        <w:rPr>
          <w:sz w:val="16"/>
          <w:szCs w:val="16"/>
          <w:lang w:eastAsia="ar-SA"/>
        </w:rPr>
        <w:t>гентом доведена полная и исчерпывающая информация о Тур</w:t>
      </w:r>
      <w:r>
        <w:rPr>
          <w:sz w:val="16"/>
          <w:szCs w:val="16"/>
          <w:lang w:eastAsia="ar-SA"/>
        </w:rPr>
        <w:t>истских услугах</w:t>
      </w:r>
      <w:r w:rsidRPr="00C4699A">
        <w:rPr>
          <w:sz w:val="16"/>
          <w:szCs w:val="16"/>
          <w:lang w:eastAsia="ar-SA"/>
        </w:rPr>
        <w:t>, предусмотренная законодательством Российской Федерации, в том числе Федеральным законом от 07.02.1992 г. № 2300-1 «О защите прав потребителей» и Федеральным законом от 24.11.1996 № 132-ФЗ «Об основах туристской деятельности в Российской Федерации», Правилами оказания услуг по реализации туристского продукта, утвержденными Постановлением Правительства Российской Федерации от 18.07.2007 г. № 452, и Правилами оказания экстренной помощи туриста</w:t>
      </w:r>
      <w:r>
        <w:rPr>
          <w:sz w:val="16"/>
          <w:szCs w:val="16"/>
          <w:lang w:eastAsia="ar-SA"/>
        </w:rPr>
        <w:t>м</w:t>
      </w:r>
      <w:r w:rsidRPr="00C4699A">
        <w:rPr>
          <w:sz w:val="16"/>
          <w:szCs w:val="16"/>
          <w:lang w:eastAsia="ar-SA"/>
        </w:rPr>
        <w:t>, утвержденными Постановлением Правительства Российской Федерации от 27.02.2013 г. № 162.</w:t>
      </w:r>
    </w:p>
    <w:p w:rsidR="004200FA" w:rsidRPr="00C4699A" w:rsidRDefault="004200FA" w:rsidP="004200FA">
      <w:pPr>
        <w:suppressAutoHyphens/>
        <w:ind w:firstLine="284"/>
        <w:jc w:val="both"/>
        <w:rPr>
          <w:sz w:val="16"/>
          <w:szCs w:val="16"/>
          <w:lang w:eastAsia="ar-SA"/>
        </w:rPr>
      </w:pPr>
      <w:r>
        <w:rPr>
          <w:sz w:val="16"/>
          <w:szCs w:val="16"/>
          <w:lang w:eastAsia="ar-SA"/>
        </w:rPr>
        <w:t>Принципал</w:t>
      </w:r>
      <w:r w:rsidRPr="00C4699A">
        <w:rPr>
          <w:sz w:val="16"/>
          <w:szCs w:val="16"/>
          <w:lang w:eastAsia="ar-SA"/>
        </w:rPr>
        <w:t xml:space="preserve"> обязуется предоставить всю полученную </w:t>
      </w:r>
      <w:r>
        <w:rPr>
          <w:sz w:val="16"/>
          <w:szCs w:val="16"/>
          <w:lang w:eastAsia="ar-SA"/>
        </w:rPr>
        <w:t>от А</w:t>
      </w:r>
      <w:r w:rsidRPr="00C4699A">
        <w:rPr>
          <w:sz w:val="16"/>
          <w:szCs w:val="16"/>
          <w:lang w:eastAsia="ar-SA"/>
        </w:rPr>
        <w:t xml:space="preserve">гента информацию </w:t>
      </w:r>
      <w:r>
        <w:rPr>
          <w:sz w:val="16"/>
          <w:szCs w:val="16"/>
          <w:lang w:eastAsia="ar-SA"/>
        </w:rPr>
        <w:t>лицам</w:t>
      </w:r>
      <w:r w:rsidRPr="00C4699A">
        <w:rPr>
          <w:sz w:val="16"/>
          <w:szCs w:val="16"/>
          <w:lang w:eastAsia="ar-SA"/>
        </w:rPr>
        <w:t xml:space="preserve">, указанным в Приложении № 1 к настоящему </w:t>
      </w:r>
      <w:r>
        <w:rPr>
          <w:sz w:val="16"/>
          <w:szCs w:val="16"/>
          <w:lang w:eastAsia="ar-SA"/>
        </w:rPr>
        <w:t>Д</w:t>
      </w:r>
      <w:r w:rsidRPr="00C4699A">
        <w:rPr>
          <w:sz w:val="16"/>
          <w:szCs w:val="16"/>
          <w:lang w:eastAsia="ar-SA"/>
        </w:rPr>
        <w:t>оговору.</w:t>
      </w:r>
    </w:p>
    <w:p w:rsidR="004200FA" w:rsidRPr="00C4699A" w:rsidRDefault="004200FA" w:rsidP="004200FA">
      <w:pPr>
        <w:suppressAutoHyphens/>
        <w:ind w:firstLine="284"/>
        <w:jc w:val="both"/>
        <w:rPr>
          <w:sz w:val="16"/>
          <w:szCs w:val="16"/>
          <w:lang w:eastAsia="ar-SA"/>
        </w:rPr>
      </w:pPr>
      <w:r>
        <w:rPr>
          <w:sz w:val="16"/>
          <w:szCs w:val="16"/>
          <w:lang w:eastAsia="ar-SA"/>
        </w:rPr>
        <w:t>6.4</w:t>
      </w:r>
      <w:r w:rsidRPr="00C4699A">
        <w:rPr>
          <w:sz w:val="16"/>
          <w:szCs w:val="16"/>
          <w:lang w:eastAsia="ar-SA"/>
        </w:rPr>
        <w:t xml:space="preserve">. </w:t>
      </w:r>
      <w:r>
        <w:rPr>
          <w:sz w:val="16"/>
          <w:szCs w:val="16"/>
          <w:lang w:eastAsia="ar-SA"/>
        </w:rPr>
        <w:t>Принципал</w:t>
      </w:r>
      <w:r w:rsidRPr="00C4699A">
        <w:rPr>
          <w:sz w:val="16"/>
          <w:szCs w:val="16"/>
          <w:lang w:eastAsia="ar-SA"/>
        </w:rPr>
        <w:t xml:space="preserve"> вправе обратиться к </w:t>
      </w:r>
      <w:r>
        <w:rPr>
          <w:sz w:val="16"/>
          <w:szCs w:val="16"/>
          <w:lang w:eastAsia="ar-SA"/>
        </w:rPr>
        <w:t>А</w:t>
      </w:r>
      <w:r w:rsidRPr="00C4699A">
        <w:rPr>
          <w:sz w:val="16"/>
          <w:szCs w:val="16"/>
          <w:lang w:eastAsia="ar-SA"/>
        </w:rPr>
        <w:t xml:space="preserve">генту для оказания содействия по страхованию расходов, которые могут возникнуть вследствие отмены поездки (страхование от невыезда), прерывания поездки, в том числе по причинам, не зависящим от </w:t>
      </w:r>
      <w:r>
        <w:rPr>
          <w:sz w:val="16"/>
          <w:szCs w:val="16"/>
          <w:lang w:eastAsia="ar-SA"/>
        </w:rPr>
        <w:t>Принципала</w:t>
      </w:r>
      <w:r w:rsidRPr="00C4699A">
        <w:rPr>
          <w:sz w:val="16"/>
          <w:szCs w:val="16"/>
          <w:lang w:eastAsia="ar-SA"/>
        </w:rPr>
        <w:t xml:space="preserve"> (болезнь </w:t>
      </w:r>
      <w:r>
        <w:rPr>
          <w:sz w:val="16"/>
          <w:szCs w:val="16"/>
          <w:lang w:eastAsia="ar-SA"/>
        </w:rPr>
        <w:t>Принципала</w:t>
      </w:r>
      <w:r w:rsidRPr="00C4699A">
        <w:rPr>
          <w:sz w:val="16"/>
          <w:szCs w:val="16"/>
          <w:lang w:eastAsia="ar-SA"/>
        </w:rPr>
        <w:t xml:space="preserve">, отказ в выдаче визы и другие обстоятельства), страхования багажа, страхования гражданской ответственности </w:t>
      </w:r>
      <w:r>
        <w:rPr>
          <w:sz w:val="16"/>
          <w:szCs w:val="16"/>
          <w:lang w:eastAsia="ar-SA"/>
        </w:rPr>
        <w:t>Принципала</w:t>
      </w:r>
      <w:r w:rsidRPr="00C4699A">
        <w:rPr>
          <w:sz w:val="16"/>
          <w:szCs w:val="16"/>
          <w:lang w:eastAsia="ar-SA"/>
        </w:rPr>
        <w:t xml:space="preserve"> перед третьими лицами.</w:t>
      </w:r>
    </w:p>
    <w:p w:rsidR="004200FA" w:rsidRPr="00C4699A" w:rsidRDefault="004200FA" w:rsidP="004200FA">
      <w:pPr>
        <w:suppressAutoHyphens/>
        <w:ind w:firstLine="284"/>
        <w:jc w:val="both"/>
        <w:rPr>
          <w:sz w:val="16"/>
          <w:szCs w:val="16"/>
          <w:lang w:eastAsia="ar-SA"/>
        </w:rPr>
      </w:pPr>
      <w:r>
        <w:rPr>
          <w:sz w:val="16"/>
          <w:szCs w:val="16"/>
          <w:lang w:eastAsia="ar-SA"/>
        </w:rPr>
        <w:t>6.5</w:t>
      </w:r>
      <w:r w:rsidRPr="00C4699A">
        <w:rPr>
          <w:sz w:val="16"/>
          <w:szCs w:val="16"/>
          <w:lang w:eastAsia="ar-SA"/>
        </w:rPr>
        <w:t xml:space="preserve">. Покрытие расходов по указанным в п. </w:t>
      </w:r>
      <w:r>
        <w:rPr>
          <w:sz w:val="16"/>
          <w:szCs w:val="16"/>
          <w:lang w:eastAsia="ar-SA"/>
        </w:rPr>
        <w:t>6.4</w:t>
      </w:r>
      <w:r w:rsidRPr="00C4699A">
        <w:rPr>
          <w:sz w:val="16"/>
          <w:szCs w:val="16"/>
          <w:lang w:eastAsia="ar-SA"/>
        </w:rPr>
        <w:t xml:space="preserve"> настоящего Договора страховым случаям обеспечивается страховыми полисами и решается </w:t>
      </w:r>
      <w:r>
        <w:rPr>
          <w:sz w:val="16"/>
          <w:szCs w:val="16"/>
          <w:lang w:eastAsia="ar-SA"/>
        </w:rPr>
        <w:t>Принципалом</w:t>
      </w:r>
      <w:r w:rsidRPr="00C4699A">
        <w:rPr>
          <w:sz w:val="16"/>
          <w:szCs w:val="16"/>
          <w:lang w:eastAsia="ar-SA"/>
        </w:rPr>
        <w:t xml:space="preserve"> самостоятельно со Страховщиком.</w:t>
      </w:r>
    </w:p>
    <w:p w:rsidR="004200FA" w:rsidRDefault="004200FA" w:rsidP="004200FA">
      <w:pPr>
        <w:suppressAutoHyphens/>
        <w:ind w:firstLine="284"/>
        <w:jc w:val="both"/>
        <w:rPr>
          <w:sz w:val="16"/>
          <w:szCs w:val="16"/>
          <w:lang w:eastAsia="ar-SA"/>
        </w:rPr>
      </w:pPr>
      <w:r>
        <w:rPr>
          <w:sz w:val="16"/>
          <w:szCs w:val="16"/>
          <w:lang w:eastAsia="ar-SA"/>
        </w:rPr>
        <w:t>6.6</w:t>
      </w:r>
      <w:r w:rsidRPr="00C4699A">
        <w:rPr>
          <w:sz w:val="16"/>
          <w:szCs w:val="16"/>
          <w:lang w:eastAsia="ar-SA"/>
        </w:rPr>
        <w:t xml:space="preserve">. При перевозке (авиа, ж/д и другие) ответственность в отношении </w:t>
      </w:r>
      <w:r>
        <w:rPr>
          <w:sz w:val="16"/>
          <w:szCs w:val="16"/>
          <w:lang w:eastAsia="ar-SA"/>
        </w:rPr>
        <w:t>Принципала, лиц, указанных в</w:t>
      </w:r>
      <w:r w:rsidRPr="00B55E22">
        <w:rPr>
          <w:sz w:val="16"/>
          <w:szCs w:val="16"/>
          <w:lang w:eastAsia="ar-SA"/>
        </w:rPr>
        <w:t xml:space="preserve"> </w:t>
      </w:r>
      <w:r>
        <w:rPr>
          <w:sz w:val="16"/>
          <w:szCs w:val="16"/>
          <w:lang w:eastAsia="ar-SA"/>
        </w:rPr>
        <w:t xml:space="preserve">Приложении № 1, </w:t>
      </w:r>
      <w:r w:rsidRPr="00C4699A">
        <w:rPr>
          <w:sz w:val="16"/>
          <w:szCs w:val="16"/>
          <w:lang w:eastAsia="ar-SA"/>
        </w:rPr>
        <w:t xml:space="preserve">и </w:t>
      </w:r>
      <w:r>
        <w:rPr>
          <w:sz w:val="16"/>
          <w:szCs w:val="16"/>
          <w:lang w:eastAsia="ar-SA"/>
        </w:rPr>
        <w:t>их</w:t>
      </w:r>
      <w:r w:rsidRPr="00C4699A">
        <w:rPr>
          <w:sz w:val="16"/>
          <w:szCs w:val="16"/>
          <w:lang w:eastAsia="ar-SA"/>
        </w:rPr>
        <w:t xml:space="preserve"> багажа (в </w:t>
      </w:r>
      <w:proofErr w:type="spellStart"/>
      <w:r w:rsidRPr="00C4699A">
        <w:rPr>
          <w:sz w:val="16"/>
          <w:szCs w:val="16"/>
          <w:lang w:eastAsia="ar-SA"/>
        </w:rPr>
        <w:t>т.ч</w:t>
      </w:r>
      <w:proofErr w:type="spellEnd"/>
      <w:r w:rsidRPr="00C4699A">
        <w:rPr>
          <w:sz w:val="16"/>
          <w:szCs w:val="16"/>
          <w:lang w:eastAsia="ar-SA"/>
        </w:rPr>
        <w:t>. в случаях изменения времени вылета и/или прилета, замена авиарейса, аэропорта вылета и/и</w:t>
      </w:r>
      <w:r>
        <w:rPr>
          <w:sz w:val="16"/>
          <w:szCs w:val="16"/>
          <w:lang w:eastAsia="ar-SA"/>
        </w:rPr>
        <w:t xml:space="preserve">ли прилета, утраты багажа) несет </w:t>
      </w:r>
      <w:r w:rsidRPr="000A7A74">
        <w:rPr>
          <w:sz w:val="16"/>
          <w:szCs w:val="16"/>
          <w:lang w:eastAsia="ar-SA"/>
        </w:rPr>
        <w:t>Перевозчик.</w:t>
      </w:r>
    </w:p>
    <w:p w:rsidR="004200FA" w:rsidRDefault="004200FA" w:rsidP="004200FA">
      <w:pPr>
        <w:suppressAutoHyphens/>
        <w:ind w:firstLine="284"/>
        <w:jc w:val="both"/>
        <w:rPr>
          <w:color w:val="333333"/>
          <w:sz w:val="16"/>
          <w:szCs w:val="16"/>
        </w:rPr>
      </w:pPr>
      <w:r>
        <w:rPr>
          <w:color w:val="333333"/>
          <w:sz w:val="16"/>
          <w:szCs w:val="16"/>
        </w:rPr>
        <w:t>6.7</w:t>
      </w:r>
      <w:r w:rsidRPr="00A44EC6">
        <w:rPr>
          <w:color w:val="333333"/>
          <w:sz w:val="16"/>
          <w:szCs w:val="16"/>
        </w:rPr>
        <w:t>. </w:t>
      </w:r>
      <w:r>
        <w:rPr>
          <w:sz w:val="16"/>
          <w:szCs w:val="16"/>
          <w:lang w:eastAsia="ar-SA"/>
        </w:rPr>
        <w:t>Принципал, лица, указанные в</w:t>
      </w:r>
      <w:r w:rsidRPr="00B55E22">
        <w:rPr>
          <w:sz w:val="16"/>
          <w:szCs w:val="16"/>
          <w:lang w:eastAsia="ar-SA"/>
        </w:rPr>
        <w:t xml:space="preserve"> </w:t>
      </w:r>
      <w:r>
        <w:rPr>
          <w:sz w:val="16"/>
          <w:szCs w:val="16"/>
          <w:lang w:eastAsia="ar-SA"/>
        </w:rPr>
        <w:t>Приложении №1,</w:t>
      </w:r>
      <w:r w:rsidRPr="00A44EC6">
        <w:rPr>
          <w:bCs/>
          <w:color w:val="333333"/>
          <w:sz w:val="16"/>
          <w:szCs w:val="16"/>
        </w:rPr>
        <w:t xml:space="preserve"> уведомлен</w:t>
      </w:r>
      <w:r>
        <w:rPr>
          <w:bCs/>
          <w:color w:val="333333"/>
          <w:sz w:val="16"/>
          <w:szCs w:val="16"/>
        </w:rPr>
        <w:t>ы</w:t>
      </w:r>
      <w:r w:rsidRPr="00A44EC6">
        <w:rPr>
          <w:bCs/>
          <w:color w:val="333333"/>
          <w:sz w:val="16"/>
          <w:szCs w:val="16"/>
        </w:rPr>
        <w:t xml:space="preserve"> о том, что в случае отказа от заключения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указанные расходы он будет нести самостоятельно</w:t>
      </w:r>
      <w:r w:rsidRPr="00A44EC6">
        <w:rPr>
          <w:b/>
          <w:bCs/>
          <w:color w:val="333333"/>
          <w:sz w:val="16"/>
          <w:szCs w:val="16"/>
        </w:rPr>
        <w:t xml:space="preserve"> </w:t>
      </w:r>
      <w:r w:rsidRPr="003E4B10">
        <w:rPr>
          <w:bCs/>
          <w:color w:val="333333"/>
          <w:sz w:val="16"/>
          <w:szCs w:val="16"/>
        </w:rPr>
        <w:t>и за свой счет.</w:t>
      </w:r>
    </w:p>
    <w:p w:rsidR="004200FA" w:rsidRPr="00A44EC6" w:rsidRDefault="004200FA" w:rsidP="004200FA">
      <w:pPr>
        <w:suppressAutoHyphens/>
        <w:ind w:firstLine="284"/>
        <w:jc w:val="both"/>
        <w:rPr>
          <w:sz w:val="16"/>
          <w:szCs w:val="16"/>
          <w:lang w:eastAsia="ar-SA"/>
        </w:rPr>
      </w:pPr>
      <w:r>
        <w:rPr>
          <w:color w:val="333333"/>
          <w:sz w:val="16"/>
          <w:szCs w:val="16"/>
        </w:rPr>
        <w:t>6.8</w:t>
      </w:r>
      <w:r w:rsidRPr="00A44EC6">
        <w:rPr>
          <w:color w:val="333333"/>
          <w:sz w:val="16"/>
          <w:szCs w:val="16"/>
        </w:rPr>
        <w:t>. </w:t>
      </w:r>
      <w:r w:rsidRPr="00A44EC6">
        <w:rPr>
          <w:bCs/>
          <w:color w:val="333333"/>
          <w:sz w:val="16"/>
          <w:szCs w:val="16"/>
        </w:rPr>
        <w:t>Прошу заключить Договор добровольного страхования ___________.            Отказываюсь от Договора добровольного страхования ___________. </w:t>
      </w:r>
    </w:p>
    <w:p w:rsidR="004200FA" w:rsidRDefault="004200FA" w:rsidP="004200FA">
      <w:pPr>
        <w:tabs>
          <w:tab w:val="num" w:pos="900"/>
        </w:tabs>
        <w:ind w:right="-5" w:firstLine="284"/>
        <w:jc w:val="both"/>
        <w:rPr>
          <w:color w:val="333333"/>
          <w:sz w:val="16"/>
          <w:szCs w:val="16"/>
        </w:rPr>
      </w:pPr>
      <w:r>
        <w:rPr>
          <w:color w:val="333333"/>
          <w:sz w:val="16"/>
          <w:szCs w:val="16"/>
        </w:rPr>
        <w:t>6.9</w:t>
      </w:r>
      <w:r w:rsidRPr="00A44EC6">
        <w:rPr>
          <w:color w:val="333333"/>
          <w:sz w:val="16"/>
          <w:szCs w:val="16"/>
        </w:rPr>
        <w:t>. Настоящий Договор составлен в 2 экземплярах, обладающих равной юр</w:t>
      </w:r>
      <w:r>
        <w:rPr>
          <w:color w:val="333333"/>
          <w:sz w:val="16"/>
          <w:szCs w:val="16"/>
        </w:rPr>
        <w:t>идической силой, по одному – для каждой из Сторон.</w:t>
      </w:r>
    </w:p>
    <w:p w:rsidR="004200FA" w:rsidRDefault="004200FA" w:rsidP="004200FA">
      <w:pPr>
        <w:tabs>
          <w:tab w:val="num" w:pos="900"/>
        </w:tabs>
        <w:ind w:right="-5" w:firstLine="284"/>
        <w:jc w:val="both"/>
        <w:rPr>
          <w:rFonts w:ascii="Arial" w:hAnsi="Arial" w:cs="Arial"/>
          <w:color w:val="333333"/>
          <w:sz w:val="17"/>
          <w:szCs w:val="17"/>
        </w:rPr>
      </w:pPr>
      <w:r>
        <w:rPr>
          <w:color w:val="333333"/>
          <w:sz w:val="16"/>
          <w:szCs w:val="16"/>
        </w:rPr>
        <w:t>6.10</w:t>
      </w:r>
      <w:r w:rsidRPr="00A44EC6">
        <w:rPr>
          <w:color w:val="333333"/>
          <w:sz w:val="16"/>
          <w:szCs w:val="16"/>
        </w:rPr>
        <w:t>. Все прилож</w:t>
      </w:r>
      <w:r>
        <w:rPr>
          <w:color w:val="333333"/>
          <w:sz w:val="16"/>
          <w:szCs w:val="16"/>
        </w:rPr>
        <w:t>ения и дополнения к настоящему Д</w:t>
      </w:r>
      <w:r w:rsidRPr="00A44EC6">
        <w:rPr>
          <w:color w:val="333333"/>
          <w:sz w:val="16"/>
          <w:szCs w:val="16"/>
        </w:rPr>
        <w:t>оговору являются его неотъемлемой частью</w:t>
      </w:r>
      <w:r w:rsidRPr="00620760">
        <w:rPr>
          <w:rFonts w:ascii="Arial" w:hAnsi="Arial" w:cs="Arial"/>
          <w:color w:val="333333"/>
          <w:sz w:val="17"/>
          <w:szCs w:val="17"/>
        </w:rPr>
        <w:t>.</w:t>
      </w:r>
    </w:p>
    <w:p w:rsidR="004200FA" w:rsidRDefault="004200FA" w:rsidP="004200FA">
      <w:pPr>
        <w:tabs>
          <w:tab w:val="num" w:pos="900"/>
        </w:tabs>
        <w:ind w:right="-5" w:firstLine="284"/>
        <w:jc w:val="both"/>
        <w:rPr>
          <w:rFonts w:ascii="Arial" w:hAnsi="Arial" w:cs="Arial"/>
          <w:color w:val="333333"/>
          <w:sz w:val="17"/>
          <w:szCs w:val="17"/>
        </w:rPr>
      </w:pPr>
    </w:p>
    <w:p w:rsidR="004200FA" w:rsidRPr="00C4699A" w:rsidRDefault="004200FA" w:rsidP="004200FA">
      <w:pPr>
        <w:tabs>
          <w:tab w:val="num" w:pos="900"/>
        </w:tabs>
        <w:ind w:right="-5" w:firstLine="284"/>
        <w:jc w:val="center"/>
        <w:rPr>
          <w:b/>
          <w:sz w:val="16"/>
          <w:szCs w:val="16"/>
        </w:rPr>
      </w:pPr>
      <w:r>
        <w:rPr>
          <w:b/>
          <w:sz w:val="16"/>
          <w:szCs w:val="16"/>
        </w:rPr>
        <w:t>7</w:t>
      </w:r>
      <w:r w:rsidRPr="00C4699A">
        <w:rPr>
          <w:b/>
          <w:sz w:val="16"/>
          <w:szCs w:val="16"/>
        </w:rPr>
        <w:t>. Реквизиты и подписи сторон</w:t>
      </w:r>
    </w:p>
    <w:p w:rsidR="004200FA" w:rsidRPr="00A44EC6" w:rsidRDefault="004200FA" w:rsidP="004200FA">
      <w:pPr>
        <w:tabs>
          <w:tab w:val="num" w:pos="900"/>
        </w:tabs>
        <w:ind w:right="-5"/>
        <w:jc w:val="center"/>
        <w:rPr>
          <w:b/>
          <w:sz w:val="16"/>
          <w:szCs w:val="16"/>
        </w:rPr>
      </w:pPr>
    </w:p>
    <w:tbl>
      <w:tblPr>
        <w:tblW w:w="0" w:type="auto"/>
        <w:tblLook w:val="04A0" w:firstRow="1" w:lastRow="0" w:firstColumn="1" w:lastColumn="0" w:noHBand="0" w:noVBand="1"/>
      </w:tblPr>
      <w:tblGrid>
        <w:gridCol w:w="5637"/>
        <w:gridCol w:w="4501"/>
      </w:tblGrid>
      <w:tr w:rsidR="004200FA" w:rsidRPr="00C4699A" w:rsidTr="00781064">
        <w:tc>
          <w:tcPr>
            <w:tcW w:w="5637" w:type="dxa"/>
            <w:shd w:val="clear" w:color="auto" w:fill="auto"/>
          </w:tcPr>
          <w:p w:rsidR="004200FA" w:rsidRPr="00C4699A" w:rsidRDefault="004200FA" w:rsidP="00781064">
            <w:pPr>
              <w:rPr>
                <w:b/>
                <w:sz w:val="16"/>
                <w:szCs w:val="16"/>
              </w:rPr>
            </w:pPr>
            <w:r>
              <w:rPr>
                <w:b/>
                <w:sz w:val="16"/>
                <w:szCs w:val="16"/>
              </w:rPr>
              <w:t>А</w:t>
            </w:r>
            <w:r w:rsidRPr="00C4699A">
              <w:rPr>
                <w:b/>
                <w:sz w:val="16"/>
                <w:szCs w:val="16"/>
              </w:rPr>
              <w:t>гент:</w:t>
            </w:r>
          </w:p>
          <w:p w:rsidR="004200FA" w:rsidRPr="00C4699A" w:rsidRDefault="004200FA" w:rsidP="00781064">
            <w:pPr>
              <w:rPr>
                <w:sz w:val="16"/>
                <w:szCs w:val="16"/>
              </w:rPr>
            </w:pPr>
            <w:r>
              <w:rPr>
                <w:sz w:val="16"/>
                <w:szCs w:val="16"/>
              </w:rPr>
              <w:t>ООО «</w:t>
            </w:r>
            <w:proofErr w:type="spellStart"/>
            <w:r>
              <w:rPr>
                <w:sz w:val="16"/>
                <w:szCs w:val="16"/>
              </w:rPr>
              <w:t>Даймонд</w:t>
            </w:r>
            <w:proofErr w:type="spellEnd"/>
            <w:r>
              <w:rPr>
                <w:sz w:val="16"/>
                <w:szCs w:val="16"/>
              </w:rPr>
              <w:t xml:space="preserve"> </w:t>
            </w:r>
            <w:proofErr w:type="spellStart"/>
            <w:r>
              <w:rPr>
                <w:sz w:val="16"/>
                <w:szCs w:val="16"/>
              </w:rPr>
              <w:t>Турс</w:t>
            </w:r>
            <w:proofErr w:type="spellEnd"/>
            <w:r>
              <w:rPr>
                <w:sz w:val="16"/>
                <w:szCs w:val="16"/>
              </w:rPr>
              <w:t>»</w:t>
            </w:r>
          </w:p>
          <w:p w:rsidR="004200FA" w:rsidRPr="0036244C" w:rsidRDefault="004200FA" w:rsidP="00781064">
            <w:pPr>
              <w:rPr>
                <w:sz w:val="16"/>
                <w:szCs w:val="16"/>
              </w:rPr>
            </w:pPr>
            <w:r>
              <w:rPr>
                <w:sz w:val="16"/>
                <w:szCs w:val="16"/>
              </w:rPr>
              <w:t xml:space="preserve">Местонахождение: </w:t>
            </w:r>
            <w:r w:rsidRPr="0036244C">
              <w:rPr>
                <w:sz w:val="16"/>
                <w:szCs w:val="16"/>
              </w:rPr>
              <w:t>1971</w:t>
            </w:r>
            <w:r>
              <w:rPr>
                <w:sz w:val="16"/>
                <w:szCs w:val="16"/>
              </w:rPr>
              <w:t>01</w:t>
            </w:r>
            <w:r w:rsidRPr="0036244C">
              <w:rPr>
                <w:sz w:val="16"/>
                <w:szCs w:val="16"/>
              </w:rPr>
              <w:t xml:space="preserve">, РФ, г. Санкт-Петербург, </w:t>
            </w:r>
          </w:p>
          <w:p w:rsidR="004200FA" w:rsidRPr="00C4699A" w:rsidRDefault="004200FA" w:rsidP="00781064">
            <w:pPr>
              <w:rPr>
                <w:sz w:val="16"/>
                <w:szCs w:val="16"/>
              </w:rPr>
            </w:pPr>
            <w:r w:rsidRPr="0036244C">
              <w:rPr>
                <w:sz w:val="16"/>
                <w:szCs w:val="16"/>
              </w:rPr>
              <w:t xml:space="preserve">ул. </w:t>
            </w:r>
            <w:r>
              <w:rPr>
                <w:sz w:val="16"/>
                <w:szCs w:val="16"/>
              </w:rPr>
              <w:t>Кропоткина,</w:t>
            </w:r>
            <w:r w:rsidRPr="0036244C">
              <w:rPr>
                <w:sz w:val="16"/>
                <w:szCs w:val="16"/>
              </w:rPr>
              <w:t xml:space="preserve"> д. </w:t>
            </w:r>
            <w:r>
              <w:rPr>
                <w:sz w:val="16"/>
                <w:szCs w:val="16"/>
              </w:rPr>
              <w:t>1</w:t>
            </w:r>
            <w:r w:rsidRPr="0036244C">
              <w:rPr>
                <w:sz w:val="16"/>
                <w:szCs w:val="16"/>
              </w:rPr>
              <w:t xml:space="preserve"> оф. </w:t>
            </w:r>
            <w:r>
              <w:rPr>
                <w:sz w:val="16"/>
                <w:szCs w:val="16"/>
              </w:rPr>
              <w:t>424</w:t>
            </w:r>
          </w:p>
          <w:p w:rsidR="004200FA" w:rsidRDefault="004200FA" w:rsidP="00781064">
            <w:pPr>
              <w:rPr>
                <w:sz w:val="16"/>
                <w:szCs w:val="16"/>
              </w:rPr>
            </w:pPr>
            <w:r w:rsidRPr="00C4699A">
              <w:rPr>
                <w:sz w:val="16"/>
                <w:szCs w:val="16"/>
              </w:rPr>
              <w:t xml:space="preserve">Почтовый адрес: </w:t>
            </w:r>
            <w:r>
              <w:rPr>
                <w:sz w:val="16"/>
                <w:szCs w:val="16"/>
              </w:rPr>
              <w:t xml:space="preserve">197022, РФ, г. Санкт-Петербург, </w:t>
            </w:r>
          </w:p>
          <w:p w:rsidR="004200FA" w:rsidRPr="00C4699A" w:rsidRDefault="004200FA" w:rsidP="00781064">
            <w:pPr>
              <w:rPr>
                <w:sz w:val="16"/>
                <w:szCs w:val="16"/>
              </w:rPr>
            </w:pPr>
            <w:r>
              <w:rPr>
                <w:sz w:val="16"/>
                <w:szCs w:val="16"/>
              </w:rPr>
              <w:t>ул. Льва Толстого, д. 9 оф. 328</w:t>
            </w:r>
          </w:p>
          <w:p w:rsidR="004200FA" w:rsidRPr="00C4699A" w:rsidRDefault="004200FA" w:rsidP="00781064">
            <w:pPr>
              <w:rPr>
                <w:sz w:val="16"/>
                <w:szCs w:val="16"/>
              </w:rPr>
            </w:pPr>
            <w:r w:rsidRPr="00C4699A">
              <w:rPr>
                <w:sz w:val="16"/>
                <w:szCs w:val="16"/>
              </w:rPr>
              <w:t xml:space="preserve">ИНН/КПП </w:t>
            </w:r>
            <w:r>
              <w:rPr>
                <w:sz w:val="16"/>
                <w:szCs w:val="16"/>
              </w:rPr>
              <w:t>7813464202/781301001</w:t>
            </w:r>
          </w:p>
          <w:p w:rsidR="004200FA" w:rsidRPr="00C36A97" w:rsidRDefault="004200FA" w:rsidP="00781064">
            <w:pPr>
              <w:rPr>
                <w:sz w:val="16"/>
                <w:szCs w:val="16"/>
              </w:rPr>
            </w:pPr>
            <w:r w:rsidRPr="00C36A97">
              <w:rPr>
                <w:sz w:val="16"/>
                <w:szCs w:val="16"/>
              </w:rPr>
              <w:t>Расчетный счет: 40702810232060005793</w:t>
            </w:r>
          </w:p>
          <w:p w:rsidR="004200FA" w:rsidRPr="00C36A97" w:rsidRDefault="004200FA" w:rsidP="00781064">
            <w:pPr>
              <w:rPr>
                <w:sz w:val="16"/>
                <w:szCs w:val="16"/>
              </w:rPr>
            </w:pPr>
            <w:r w:rsidRPr="00C36A97">
              <w:rPr>
                <w:sz w:val="16"/>
                <w:szCs w:val="16"/>
              </w:rPr>
              <w:t>ФИЛИАЛ "САНКТ-ПЕТЕРБУРГСКИЙ" АО "АЛЬФА-БАНК"</w:t>
            </w:r>
          </w:p>
          <w:p w:rsidR="004200FA" w:rsidRPr="0070709F" w:rsidRDefault="004200FA" w:rsidP="00781064">
            <w:pPr>
              <w:rPr>
                <w:sz w:val="16"/>
                <w:szCs w:val="16"/>
                <w:lang w:val="en-US"/>
              </w:rPr>
            </w:pPr>
            <w:proofErr w:type="spellStart"/>
            <w:r w:rsidRPr="00C36A97">
              <w:rPr>
                <w:sz w:val="16"/>
                <w:szCs w:val="16"/>
              </w:rPr>
              <w:t>Кор.счет</w:t>
            </w:r>
            <w:proofErr w:type="spellEnd"/>
            <w:r w:rsidRPr="00C36A97">
              <w:rPr>
                <w:sz w:val="16"/>
                <w:szCs w:val="16"/>
              </w:rPr>
              <w:t xml:space="preserve">: 30101810600000000786 </w:t>
            </w:r>
            <w:r w:rsidRPr="00C36A97">
              <w:rPr>
                <w:sz w:val="16"/>
                <w:szCs w:val="16"/>
              </w:rPr>
              <w:br/>
              <w:t>БИК банка: 044030786</w:t>
            </w:r>
            <w:r w:rsidRPr="00C36A97">
              <w:rPr>
                <w:sz w:val="16"/>
                <w:szCs w:val="16"/>
              </w:rPr>
              <w:br/>
            </w:r>
            <w:r>
              <w:rPr>
                <w:sz w:val="16"/>
                <w:szCs w:val="16"/>
              </w:rPr>
              <w:t xml:space="preserve">Тел. </w:t>
            </w:r>
            <w:r w:rsidRPr="0070709F">
              <w:rPr>
                <w:sz w:val="16"/>
                <w:szCs w:val="16"/>
                <w:lang w:val="en-US"/>
              </w:rPr>
              <w:t>+7(812)309-22-99</w:t>
            </w:r>
            <w:r>
              <w:rPr>
                <w:sz w:val="16"/>
                <w:szCs w:val="16"/>
                <w:lang w:val="en-US"/>
              </w:rPr>
              <w:t>, +7(499)703-37-11</w:t>
            </w:r>
            <w:r w:rsidRPr="0070709F">
              <w:rPr>
                <w:sz w:val="16"/>
                <w:szCs w:val="16"/>
                <w:lang w:val="en-US"/>
              </w:rPr>
              <w:t xml:space="preserve">  </w:t>
            </w:r>
          </w:p>
          <w:p w:rsidR="004200FA" w:rsidRPr="004B1A96" w:rsidRDefault="004200FA" w:rsidP="00781064">
            <w:pPr>
              <w:rPr>
                <w:sz w:val="16"/>
                <w:szCs w:val="16"/>
                <w:lang w:val="en-US"/>
              </w:rPr>
            </w:pPr>
            <w:r>
              <w:rPr>
                <w:sz w:val="16"/>
                <w:szCs w:val="16"/>
              </w:rPr>
              <w:t>е</w:t>
            </w:r>
            <w:r w:rsidRPr="004B1A96">
              <w:rPr>
                <w:sz w:val="16"/>
                <w:szCs w:val="16"/>
                <w:lang w:val="en-US"/>
              </w:rPr>
              <w:t xml:space="preserve">-mail: </w:t>
            </w:r>
            <w:r>
              <w:rPr>
                <w:sz w:val="16"/>
                <w:szCs w:val="16"/>
                <w:lang w:val="en-US"/>
              </w:rPr>
              <w:t>info</w:t>
            </w:r>
            <w:r w:rsidRPr="004B1A96">
              <w:rPr>
                <w:sz w:val="16"/>
                <w:szCs w:val="16"/>
                <w:lang w:val="en-US"/>
              </w:rPr>
              <w:t>@</w:t>
            </w:r>
            <w:r>
              <w:rPr>
                <w:sz w:val="16"/>
                <w:szCs w:val="16"/>
                <w:lang w:val="en-US"/>
              </w:rPr>
              <w:t>diamond</w:t>
            </w:r>
            <w:r w:rsidRPr="004B1A96">
              <w:rPr>
                <w:sz w:val="16"/>
                <w:szCs w:val="16"/>
                <w:lang w:val="en-US"/>
              </w:rPr>
              <w:t>-</w:t>
            </w:r>
            <w:r>
              <w:rPr>
                <w:sz w:val="16"/>
                <w:szCs w:val="16"/>
                <w:lang w:val="en-US"/>
              </w:rPr>
              <w:t>tours</w:t>
            </w:r>
            <w:r w:rsidRPr="004B1A96">
              <w:rPr>
                <w:sz w:val="16"/>
                <w:szCs w:val="16"/>
                <w:lang w:val="en-US"/>
              </w:rPr>
              <w:t>.</w:t>
            </w:r>
            <w:r>
              <w:rPr>
                <w:sz w:val="16"/>
                <w:szCs w:val="16"/>
                <w:lang w:val="en-US"/>
              </w:rPr>
              <w:t>ru</w:t>
            </w:r>
          </w:p>
        </w:tc>
        <w:tc>
          <w:tcPr>
            <w:tcW w:w="4501" w:type="dxa"/>
            <w:shd w:val="clear" w:color="auto" w:fill="auto"/>
          </w:tcPr>
          <w:p w:rsidR="004200FA" w:rsidRPr="00C4699A" w:rsidRDefault="004200FA" w:rsidP="00781064">
            <w:pPr>
              <w:rPr>
                <w:b/>
                <w:sz w:val="16"/>
                <w:szCs w:val="16"/>
              </w:rPr>
            </w:pPr>
            <w:r>
              <w:rPr>
                <w:b/>
                <w:sz w:val="16"/>
                <w:szCs w:val="16"/>
              </w:rPr>
              <w:t>Принципал</w:t>
            </w:r>
            <w:r w:rsidRPr="00C4699A">
              <w:rPr>
                <w:b/>
                <w:sz w:val="16"/>
                <w:szCs w:val="16"/>
              </w:rPr>
              <w:t>:</w:t>
            </w:r>
          </w:p>
          <w:p w:rsidR="004200FA" w:rsidRPr="00C4699A" w:rsidRDefault="004200FA" w:rsidP="00781064">
            <w:pPr>
              <w:rPr>
                <w:sz w:val="16"/>
                <w:szCs w:val="16"/>
              </w:rPr>
            </w:pPr>
            <w:r w:rsidRPr="00C4699A">
              <w:rPr>
                <w:sz w:val="16"/>
                <w:szCs w:val="16"/>
              </w:rPr>
              <w:t>Ф.И.О._____________________________________</w:t>
            </w:r>
          </w:p>
          <w:p w:rsidR="004200FA" w:rsidRPr="00C4699A" w:rsidRDefault="004200FA" w:rsidP="00781064">
            <w:pPr>
              <w:rPr>
                <w:sz w:val="16"/>
                <w:szCs w:val="16"/>
              </w:rPr>
            </w:pPr>
            <w:r w:rsidRPr="00C4699A">
              <w:rPr>
                <w:sz w:val="16"/>
                <w:szCs w:val="16"/>
              </w:rPr>
              <w:t>Паспорт серии __________ № ______________</w:t>
            </w:r>
          </w:p>
          <w:p w:rsidR="004200FA" w:rsidRPr="00C4699A" w:rsidRDefault="004200FA" w:rsidP="00781064">
            <w:pPr>
              <w:rPr>
                <w:sz w:val="16"/>
                <w:szCs w:val="16"/>
              </w:rPr>
            </w:pPr>
            <w:r w:rsidRPr="00C4699A">
              <w:rPr>
                <w:sz w:val="16"/>
                <w:szCs w:val="16"/>
              </w:rPr>
              <w:t>Выдан _____________________________________</w:t>
            </w:r>
          </w:p>
          <w:p w:rsidR="004200FA" w:rsidRPr="00C4699A" w:rsidRDefault="004200FA" w:rsidP="00781064">
            <w:pPr>
              <w:rPr>
                <w:sz w:val="16"/>
                <w:szCs w:val="16"/>
              </w:rPr>
            </w:pPr>
            <w:r w:rsidRPr="00C4699A">
              <w:rPr>
                <w:sz w:val="16"/>
                <w:szCs w:val="16"/>
              </w:rPr>
              <w:t>Дата выдачи паспорта ________________________</w:t>
            </w:r>
          </w:p>
          <w:p w:rsidR="004200FA" w:rsidRPr="00C4699A" w:rsidRDefault="004200FA" w:rsidP="00781064">
            <w:pPr>
              <w:rPr>
                <w:sz w:val="16"/>
                <w:szCs w:val="16"/>
              </w:rPr>
            </w:pPr>
            <w:r w:rsidRPr="00C4699A">
              <w:rPr>
                <w:sz w:val="16"/>
                <w:szCs w:val="16"/>
              </w:rPr>
              <w:t>Зарегистрирован по адресу____________________</w:t>
            </w:r>
          </w:p>
          <w:p w:rsidR="004200FA" w:rsidRPr="00C4699A" w:rsidRDefault="004200FA" w:rsidP="00781064">
            <w:pPr>
              <w:rPr>
                <w:sz w:val="16"/>
                <w:szCs w:val="16"/>
              </w:rPr>
            </w:pPr>
            <w:r w:rsidRPr="00C4699A">
              <w:rPr>
                <w:sz w:val="16"/>
                <w:szCs w:val="16"/>
              </w:rPr>
              <w:t>Адрес фактического проживания ______________</w:t>
            </w:r>
          </w:p>
          <w:p w:rsidR="004200FA" w:rsidRPr="00C4699A" w:rsidRDefault="004200FA" w:rsidP="00781064">
            <w:pPr>
              <w:rPr>
                <w:sz w:val="16"/>
                <w:szCs w:val="16"/>
              </w:rPr>
            </w:pPr>
            <w:r w:rsidRPr="00C4699A">
              <w:rPr>
                <w:sz w:val="16"/>
                <w:szCs w:val="16"/>
              </w:rPr>
              <w:t>___________________________________________</w:t>
            </w:r>
          </w:p>
          <w:p w:rsidR="004200FA" w:rsidRDefault="004200FA" w:rsidP="00781064">
            <w:pPr>
              <w:rPr>
                <w:sz w:val="16"/>
                <w:szCs w:val="16"/>
              </w:rPr>
            </w:pPr>
            <w:r w:rsidRPr="00C4699A">
              <w:rPr>
                <w:sz w:val="16"/>
                <w:szCs w:val="16"/>
              </w:rPr>
              <w:t>тел: _____________</w:t>
            </w:r>
          </w:p>
          <w:p w:rsidR="004200FA" w:rsidRPr="00C4699A" w:rsidRDefault="004200FA" w:rsidP="00781064">
            <w:pPr>
              <w:rPr>
                <w:sz w:val="16"/>
                <w:szCs w:val="16"/>
              </w:rPr>
            </w:pPr>
            <w:r w:rsidRPr="00C4699A">
              <w:rPr>
                <w:sz w:val="16"/>
                <w:szCs w:val="16"/>
              </w:rPr>
              <w:t>e-</w:t>
            </w:r>
            <w:proofErr w:type="spellStart"/>
            <w:r w:rsidRPr="00C4699A">
              <w:rPr>
                <w:sz w:val="16"/>
                <w:szCs w:val="16"/>
              </w:rPr>
              <w:t>mail</w:t>
            </w:r>
            <w:proofErr w:type="spellEnd"/>
            <w:r w:rsidRPr="00C4699A">
              <w:rPr>
                <w:sz w:val="16"/>
                <w:szCs w:val="16"/>
              </w:rPr>
              <w:t xml:space="preserve"> ________________</w:t>
            </w:r>
          </w:p>
          <w:p w:rsidR="004200FA" w:rsidRPr="00C4699A" w:rsidRDefault="004200FA" w:rsidP="00781064">
            <w:pPr>
              <w:rPr>
                <w:sz w:val="16"/>
                <w:szCs w:val="16"/>
              </w:rPr>
            </w:pPr>
          </w:p>
          <w:p w:rsidR="004200FA" w:rsidRDefault="004200FA" w:rsidP="00781064">
            <w:pPr>
              <w:rPr>
                <w:sz w:val="16"/>
                <w:szCs w:val="16"/>
              </w:rPr>
            </w:pPr>
          </w:p>
          <w:p w:rsidR="004200FA" w:rsidRDefault="004200FA" w:rsidP="00781064">
            <w:pPr>
              <w:rPr>
                <w:sz w:val="16"/>
                <w:szCs w:val="16"/>
              </w:rPr>
            </w:pPr>
          </w:p>
          <w:p w:rsidR="004200FA" w:rsidRPr="00C4699A" w:rsidRDefault="004200FA" w:rsidP="00781064">
            <w:pPr>
              <w:rPr>
                <w:sz w:val="16"/>
                <w:szCs w:val="16"/>
              </w:rPr>
            </w:pPr>
          </w:p>
        </w:tc>
      </w:tr>
      <w:tr w:rsidR="004200FA" w:rsidRPr="00C4699A" w:rsidTr="00781064">
        <w:tc>
          <w:tcPr>
            <w:tcW w:w="5637" w:type="dxa"/>
            <w:shd w:val="clear" w:color="auto" w:fill="auto"/>
          </w:tcPr>
          <w:p w:rsidR="004200FA" w:rsidRPr="00C4699A" w:rsidRDefault="004200FA" w:rsidP="00781064">
            <w:pPr>
              <w:rPr>
                <w:b/>
                <w:sz w:val="16"/>
                <w:szCs w:val="16"/>
              </w:rPr>
            </w:pPr>
            <w:r>
              <w:rPr>
                <w:b/>
                <w:sz w:val="16"/>
                <w:szCs w:val="16"/>
              </w:rPr>
              <w:t>Генеральный директор</w:t>
            </w:r>
          </w:p>
          <w:p w:rsidR="004200FA" w:rsidRPr="00C4699A" w:rsidRDefault="004200FA" w:rsidP="00781064">
            <w:pPr>
              <w:rPr>
                <w:sz w:val="16"/>
                <w:szCs w:val="16"/>
              </w:rPr>
            </w:pPr>
            <w:r w:rsidRPr="00C4699A">
              <w:rPr>
                <w:sz w:val="16"/>
                <w:szCs w:val="16"/>
              </w:rPr>
              <w:t>________________________/</w:t>
            </w:r>
            <w:r>
              <w:rPr>
                <w:sz w:val="16"/>
                <w:szCs w:val="16"/>
              </w:rPr>
              <w:t>С. В. Прокопьева</w:t>
            </w:r>
            <w:r w:rsidRPr="00C4699A">
              <w:rPr>
                <w:sz w:val="16"/>
                <w:szCs w:val="16"/>
              </w:rPr>
              <w:t>/</w:t>
            </w:r>
          </w:p>
          <w:p w:rsidR="004200FA" w:rsidRPr="00C4699A" w:rsidRDefault="004200FA" w:rsidP="00781064">
            <w:pPr>
              <w:tabs>
                <w:tab w:val="num" w:pos="900"/>
              </w:tabs>
              <w:ind w:right="-5"/>
              <w:rPr>
                <w:sz w:val="16"/>
                <w:szCs w:val="16"/>
              </w:rPr>
            </w:pPr>
            <w:proofErr w:type="spellStart"/>
            <w:r w:rsidRPr="00C4699A">
              <w:rPr>
                <w:sz w:val="16"/>
                <w:szCs w:val="16"/>
              </w:rPr>
              <w:t>м.п</w:t>
            </w:r>
            <w:proofErr w:type="spellEnd"/>
            <w:r w:rsidRPr="00C4699A">
              <w:rPr>
                <w:sz w:val="16"/>
                <w:szCs w:val="16"/>
              </w:rPr>
              <w:t>.</w:t>
            </w:r>
          </w:p>
        </w:tc>
        <w:tc>
          <w:tcPr>
            <w:tcW w:w="4501" w:type="dxa"/>
            <w:shd w:val="clear" w:color="auto" w:fill="auto"/>
          </w:tcPr>
          <w:p w:rsidR="004200FA" w:rsidRPr="00C4699A" w:rsidRDefault="004200FA" w:rsidP="00781064">
            <w:pPr>
              <w:rPr>
                <w:b/>
                <w:sz w:val="16"/>
                <w:szCs w:val="16"/>
              </w:rPr>
            </w:pPr>
            <w:r w:rsidRPr="00C4699A">
              <w:rPr>
                <w:b/>
                <w:sz w:val="16"/>
                <w:szCs w:val="16"/>
              </w:rPr>
              <w:t>Подпись</w:t>
            </w:r>
          </w:p>
          <w:p w:rsidR="004200FA" w:rsidRPr="00C4699A" w:rsidRDefault="004200FA" w:rsidP="00781064">
            <w:pPr>
              <w:rPr>
                <w:sz w:val="16"/>
                <w:szCs w:val="16"/>
              </w:rPr>
            </w:pPr>
            <w:r w:rsidRPr="00C4699A">
              <w:rPr>
                <w:sz w:val="16"/>
                <w:szCs w:val="16"/>
              </w:rPr>
              <w:t>______________________ /______________/</w:t>
            </w:r>
          </w:p>
          <w:p w:rsidR="004200FA" w:rsidRPr="00C4699A" w:rsidRDefault="004200FA" w:rsidP="00781064">
            <w:pPr>
              <w:tabs>
                <w:tab w:val="num" w:pos="900"/>
              </w:tabs>
              <w:ind w:right="-5"/>
              <w:rPr>
                <w:sz w:val="16"/>
                <w:szCs w:val="16"/>
              </w:rPr>
            </w:pPr>
          </w:p>
        </w:tc>
      </w:tr>
    </w:tbl>
    <w:p w:rsidR="004200FA" w:rsidRPr="004E4737" w:rsidRDefault="004200FA" w:rsidP="004200FA">
      <w:pPr>
        <w:tabs>
          <w:tab w:val="num" w:pos="900"/>
        </w:tabs>
        <w:ind w:right="566"/>
        <w:jc w:val="right"/>
        <w:rPr>
          <w:sz w:val="16"/>
          <w:szCs w:val="16"/>
        </w:rPr>
      </w:pPr>
      <w:r w:rsidRPr="00C4699A">
        <w:rPr>
          <w:sz w:val="16"/>
          <w:szCs w:val="16"/>
        </w:rPr>
        <w:br w:type="page"/>
      </w:r>
    </w:p>
    <w:p w:rsidR="004200FA" w:rsidRPr="00781DEB" w:rsidRDefault="004200FA" w:rsidP="004200FA">
      <w:pPr>
        <w:tabs>
          <w:tab w:val="num" w:pos="900"/>
        </w:tabs>
        <w:ind w:right="566"/>
        <w:jc w:val="right"/>
        <w:rPr>
          <w:sz w:val="16"/>
          <w:szCs w:val="16"/>
        </w:rPr>
      </w:pPr>
      <w:r w:rsidRPr="00781DEB">
        <w:rPr>
          <w:sz w:val="16"/>
          <w:szCs w:val="16"/>
        </w:rPr>
        <w:lastRenderedPageBreak/>
        <w:t xml:space="preserve">Приложение № 1 к договору </w:t>
      </w:r>
      <w:r w:rsidRPr="00EB2021">
        <w:rPr>
          <w:sz w:val="16"/>
          <w:szCs w:val="16"/>
        </w:rPr>
        <w:t>№</w:t>
      </w:r>
      <w:r w:rsidRPr="00EB2021">
        <w:t xml:space="preserve"> </w:t>
      </w:r>
      <w:r>
        <w:rPr>
          <w:sz w:val="16"/>
          <w:szCs w:val="16"/>
        </w:rPr>
        <w:t>______</w:t>
      </w:r>
      <w:r w:rsidRPr="00557057">
        <w:rPr>
          <w:sz w:val="16"/>
          <w:szCs w:val="16"/>
        </w:rPr>
        <w:t xml:space="preserve"> от </w:t>
      </w:r>
      <w:r>
        <w:rPr>
          <w:sz w:val="16"/>
          <w:szCs w:val="16"/>
        </w:rPr>
        <w:t>_</w:t>
      </w:r>
      <w:proofErr w:type="gramStart"/>
      <w:r>
        <w:rPr>
          <w:sz w:val="16"/>
          <w:szCs w:val="16"/>
        </w:rPr>
        <w:t>_._</w:t>
      </w:r>
      <w:proofErr w:type="gramEnd"/>
      <w:r>
        <w:rPr>
          <w:sz w:val="16"/>
          <w:szCs w:val="16"/>
        </w:rPr>
        <w:t xml:space="preserve">_.____ </w:t>
      </w:r>
      <w:r w:rsidRPr="00557057">
        <w:rPr>
          <w:sz w:val="16"/>
          <w:szCs w:val="16"/>
        </w:rPr>
        <w:t>г.</w:t>
      </w:r>
    </w:p>
    <w:p w:rsidR="004200FA" w:rsidRPr="004E4737" w:rsidRDefault="004200FA" w:rsidP="004200FA">
      <w:pPr>
        <w:tabs>
          <w:tab w:val="num" w:pos="900"/>
        </w:tabs>
        <w:ind w:right="566"/>
        <w:jc w:val="right"/>
        <w:rPr>
          <w:sz w:val="16"/>
          <w:szCs w:val="16"/>
        </w:rPr>
      </w:pPr>
    </w:p>
    <w:p w:rsidR="004200FA" w:rsidRPr="00F06F3A" w:rsidRDefault="004200FA" w:rsidP="004200FA">
      <w:pPr>
        <w:numPr>
          <w:ilvl w:val="0"/>
          <w:numId w:val="35"/>
        </w:numPr>
        <w:ind w:left="568" w:hanging="284"/>
        <w:jc w:val="both"/>
        <w:rPr>
          <w:i/>
          <w:sz w:val="16"/>
          <w:szCs w:val="16"/>
        </w:rPr>
      </w:pPr>
      <w:r w:rsidRPr="004E4737">
        <w:rPr>
          <w:b/>
          <w:sz w:val="16"/>
          <w:szCs w:val="16"/>
        </w:rPr>
        <w:t>Сведения о турист</w:t>
      </w:r>
      <w:r>
        <w:rPr>
          <w:b/>
          <w:sz w:val="16"/>
          <w:szCs w:val="16"/>
        </w:rPr>
        <w:t>ах</w:t>
      </w:r>
      <w:r>
        <w:rPr>
          <w:i/>
          <w:sz w:val="16"/>
          <w:szCs w:val="16"/>
        </w:rPr>
        <w:t xml:space="preserve"> </w:t>
      </w:r>
      <w:r w:rsidRPr="00F06F3A">
        <w:rPr>
          <w:i/>
          <w:sz w:val="16"/>
          <w:szCs w:val="16"/>
        </w:rPr>
        <w:t>(</w:t>
      </w:r>
      <w:r>
        <w:rPr>
          <w:i/>
          <w:sz w:val="16"/>
          <w:szCs w:val="16"/>
        </w:rPr>
        <w:t xml:space="preserve">статус (м, ж, </w:t>
      </w:r>
      <w:proofErr w:type="spellStart"/>
      <w:r>
        <w:rPr>
          <w:i/>
          <w:sz w:val="16"/>
          <w:szCs w:val="16"/>
        </w:rPr>
        <w:t>реб</w:t>
      </w:r>
      <w:proofErr w:type="spellEnd"/>
      <w:r>
        <w:rPr>
          <w:i/>
          <w:sz w:val="16"/>
          <w:szCs w:val="16"/>
        </w:rPr>
        <w:t>.), ФИО, дата рождения, паспортные данные (общегражданский/загранпаспорт)</w:t>
      </w:r>
      <w:r w:rsidRPr="00F06F3A">
        <w:rPr>
          <w:i/>
          <w:sz w:val="16"/>
          <w:szCs w:val="16"/>
        </w:rPr>
        <w:t>)</w:t>
      </w:r>
      <w:r>
        <w:rPr>
          <w:i/>
          <w:sz w:val="16"/>
          <w:szCs w:val="16"/>
        </w:rPr>
        <w:t>:</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4200FA" w:rsidRPr="004E4737" w:rsidTr="00781064">
        <w:trPr>
          <w:jc w:val="center"/>
        </w:trPr>
        <w:tc>
          <w:tcPr>
            <w:tcW w:w="10173" w:type="dxa"/>
            <w:vAlign w:val="center"/>
          </w:tcPr>
          <w:p w:rsidR="004200FA" w:rsidRPr="004E4737" w:rsidRDefault="004200FA" w:rsidP="00781064">
            <w:pPr>
              <w:jc w:val="both"/>
              <w:rPr>
                <w:sz w:val="16"/>
                <w:szCs w:val="16"/>
              </w:rPr>
            </w:pPr>
          </w:p>
        </w:tc>
      </w:tr>
    </w:tbl>
    <w:p w:rsidR="004200FA" w:rsidRDefault="004200FA" w:rsidP="004200FA">
      <w:pPr>
        <w:jc w:val="both"/>
        <w:rPr>
          <w:b/>
          <w:sz w:val="16"/>
          <w:szCs w:val="16"/>
        </w:rPr>
      </w:pPr>
    </w:p>
    <w:p w:rsidR="004200FA" w:rsidRPr="004E4737" w:rsidRDefault="004200FA" w:rsidP="004200FA">
      <w:pPr>
        <w:numPr>
          <w:ilvl w:val="0"/>
          <w:numId w:val="35"/>
        </w:numPr>
        <w:ind w:left="568" w:hanging="284"/>
        <w:jc w:val="both"/>
        <w:rPr>
          <w:b/>
          <w:sz w:val="16"/>
          <w:szCs w:val="16"/>
        </w:rPr>
      </w:pPr>
      <w:r>
        <w:rPr>
          <w:b/>
          <w:sz w:val="16"/>
          <w:szCs w:val="16"/>
        </w:rPr>
        <w:t>Услуги по размещению</w:t>
      </w:r>
      <w:r w:rsidRPr="00C34CB2">
        <w:rPr>
          <w:b/>
          <w:sz w:val="16"/>
          <w:szCs w:val="16"/>
        </w:rPr>
        <w:t xml:space="preserve"> туристов в стране временного пребывания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799"/>
      </w:tblGrid>
      <w:tr w:rsidR="004200FA" w:rsidRPr="004E4737" w:rsidTr="00781064">
        <w:trPr>
          <w:trHeight w:val="391"/>
          <w:jc w:val="center"/>
        </w:trPr>
        <w:tc>
          <w:tcPr>
            <w:tcW w:w="3402" w:type="dxa"/>
            <w:vAlign w:val="center"/>
          </w:tcPr>
          <w:p w:rsidR="004200FA" w:rsidRPr="008D74F1" w:rsidRDefault="004200FA" w:rsidP="00781064">
            <w:pPr>
              <w:jc w:val="center"/>
              <w:rPr>
                <w:b/>
                <w:sz w:val="16"/>
                <w:szCs w:val="16"/>
              </w:rPr>
            </w:pPr>
            <w:r w:rsidRPr="008D74F1">
              <w:rPr>
                <w:b/>
                <w:sz w:val="16"/>
                <w:szCs w:val="16"/>
              </w:rPr>
              <w:t>Страна, город, курорт</w:t>
            </w:r>
          </w:p>
        </w:tc>
        <w:tc>
          <w:tcPr>
            <w:tcW w:w="6799" w:type="dxa"/>
            <w:vAlign w:val="center"/>
          </w:tcPr>
          <w:p w:rsidR="004200FA" w:rsidRPr="008D74F1" w:rsidRDefault="004200FA" w:rsidP="00781064">
            <w:pPr>
              <w:jc w:val="center"/>
              <w:rPr>
                <w:b/>
                <w:sz w:val="16"/>
                <w:szCs w:val="16"/>
              </w:rPr>
            </w:pPr>
            <w:r>
              <w:rPr>
                <w:b/>
                <w:sz w:val="16"/>
                <w:szCs w:val="16"/>
              </w:rPr>
              <w:t>Наименование и категория средства размещения, даты заезда и выезда</w:t>
            </w:r>
          </w:p>
        </w:tc>
      </w:tr>
      <w:tr w:rsidR="004200FA" w:rsidRPr="004E4737" w:rsidTr="00781064">
        <w:trPr>
          <w:trHeight w:val="364"/>
          <w:jc w:val="center"/>
        </w:trPr>
        <w:tc>
          <w:tcPr>
            <w:tcW w:w="3402" w:type="dxa"/>
            <w:vAlign w:val="center"/>
          </w:tcPr>
          <w:p w:rsidR="004200FA" w:rsidRPr="007546F3" w:rsidRDefault="004200FA" w:rsidP="00781064">
            <w:pPr>
              <w:jc w:val="both"/>
              <w:rPr>
                <w:sz w:val="16"/>
                <w:szCs w:val="16"/>
              </w:rPr>
            </w:pPr>
          </w:p>
        </w:tc>
        <w:tc>
          <w:tcPr>
            <w:tcW w:w="6799" w:type="dxa"/>
            <w:vAlign w:val="center"/>
          </w:tcPr>
          <w:p w:rsidR="004200FA" w:rsidRPr="004E4737" w:rsidRDefault="004200FA" w:rsidP="00781064">
            <w:pPr>
              <w:jc w:val="both"/>
              <w:rPr>
                <w:sz w:val="16"/>
                <w:szCs w:val="16"/>
              </w:rPr>
            </w:pPr>
          </w:p>
        </w:tc>
      </w:tr>
    </w:tbl>
    <w:p w:rsidR="004200FA" w:rsidRPr="004E4737" w:rsidRDefault="004200FA" w:rsidP="004200FA">
      <w:pPr>
        <w:tabs>
          <w:tab w:val="left" w:pos="10631"/>
        </w:tabs>
        <w:ind w:right="-1"/>
        <w:jc w:val="both"/>
        <w:rPr>
          <w:sz w:val="16"/>
          <w:szCs w:val="16"/>
        </w:rPr>
      </w:pPr>
      <w:r>
        <w:rPr>
          <w:sz w:val="16"/>
          <w:szCs w:val="16"/>
        </w:rPr>
        <w:tab/>
        <w:t xml:space="preserve">    </w:t>
      </w:r>
      <w:r w:rsidRPr="004E4737">
        <w:rPr>
          <w:sz w:val="16"/>
          <w:szCs w:val="16"/>
        </w:rPr>
        <w:t>В соответствии с общепринятой между</w:t>
      </w:r>
      <w:r>
        <w:rPr>
          <w:sz w:val="16"/>
          <w:szCs w:val="16"/>
        </w:rPr>
        <w:t>народной практикой, размещение т</w:t>
      </w:r>
      <w:r w:rsidRPr="004E4737">
        <w:rPr>
          <w:sz w:val="16"/>
          <w:szCs w:val="16"/>
        </w:rPr>
        <w:t>уристов в отеле осуществляется с 12:00 (по времени места нахождения отеля). Правилами</w:t>
      </w:r>
      <w:r>
        <w:rPr>
          <w:sz w:val="16"/>
          <w:szCs w:val="16"/>
        </w:rPr>
        <w:t xml:space="preserve"> отеля может быть установлено </w:t>
      </w:r>
      <w:r w:rsidRPr="004E4737">
        <w:rPr>
          <w:sz w:val="16"/>
          <w:szCs w:val="16"/>
        </w:rPr>
        <w:t xml:space="preserve">более позднее </w:t>
      </w:r>
      <w:r>
        <w:rPr>
          <w:sz w:val="16"/>
          <w:szCs w:val="16"/>
        </w:rPr>
        <w:t>время заселения. Выселение т</w:t>
      </w:r>
      <w:r w:rsidRPr="004E4737">
        <w:rPr>
          <w:sz w:val="16"/>
          <w:szCs w:val="16"/>
        </w:rPr>
        <w:t>уристов из отеля осуществляется до 12:00 последней даты пребывания в отеле</w:t>
      </w:r>
      <w:r>
        <w:rPr>
          <w:sz w:val="16"/>
          <w:szCs w:val="16"/>
        </w:rPr>
        <w:t>, если иное не установлено настоящим Договором.</w:t>
      </w:r>
    </w:p>
    <w:p w:rsidR="004200FA" w:rsidRPr="004E4737" w:rsidRDefault="004200FA" w:rsidP="004200FA">
      <w:pPr>
        <w:tabs>
          <w:tab w:val="left" w:pos="10631"/>
        </w:tabs>
        <w:ind w:right="-1"/>
        <w:jc w:val="both"/>
        <w:rPr>
          <w:color w:val="0070C0"/>
          <w:sz w:val="16"/>
          <w:szCs w:val="16"/>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200FA" w:rsidRPr="004E4737" w:rsidTr="00781064">
        <w:trPr>
          <w:trHeight w:val="279"/>
          <w:jc w:val="center"/>
        </w:trPr>
        <w:tc>
          <w:tcPr>
            <w:tcW w:w="10173" w:type="dxa"/>
            <w:vAlign w:val="center"/>
          </w:tcPr>
          <w:p w:rsidR="004200FA" w:rsidRPr="005F7AF3" w:rsidRDefault="004200FA" w:rsidP="00781064">
            <w:pPr>
              <w:rPr>
                <w:b/>
                <w:sz w:val="16"/>
                <w:szCs w:val="16"/>
              </w:rPr>
            </w:pPr>
            <w:r>
              <w:rPr>
                <w:b/>
                <w:sz w:val="16"/>
                <w:szCs w:val="16"/>
              </w:rPr>
              <w:t>Категория номера, тип размещения в номере (количество человек в номере), категория питания, количество номеров:</w:t>
            </w:r>
          </w:p>
        </w:tc>
      </w:tr>
      <w:tr w:rsidR="004200FA" w:rsidRPr="004E4737" w:rsidTr="00781064">
        <w:trPr>
          <w:trHeight w:val="364"/>
          <w:jc w:val="center"/>
        </w:trPr>
        <w:tc>
          <w:tcPr>
            <w:tcW w:w="10173" w:type="dxa"/>
            <w:vAlign w:val="center"/>
          </w:tcPr>
          <w:p w:rsidR="004200FA" w:rsidRPr="004E4737" w:rsidRDefault="004200FA" w:rsidP="00781064">
            <w:pPr>
              <w:jc w:val="both"/>
              <w:rPr>
                <w:sz w:val="16"/>
                <w:szCs w:val="16"/>
              </w:rPr>
            </w:pPr>
          </w:p>
        </w:tc>
      </w:tr>
    </w:tbl>
    <w:p w:rsidR="004200FA" w:rsidRDefault="004200FA" w:rsidP="004200FA">
      <w:pPr>
        <w:ind w:left="567"/>
        <w:jc w:val="both"/>
        <w:rPr>
          <w:b/>
          <w:sz w:val="16"/>
          <w:szCs w:val="16"/>
        </w:rPr>
      </w:pPr>
    </w:p>
    <w:p w:rsidR="004200FA" w:rsidRPr="004E4737" w:rsidRDefault="004200FA" w:rsidP="004200FA">
      <w:pPr>
        <w:numPr>
          <w:ilvl w:val="0"/>
          <w:numId w:val="35"/>
        </w:numPr>
        <w:ind w:left="567" w:hanging="283"/>
        <w:jc w:val="both"/>
        <w:rPr>
          <w:b/>
          <w:sz w:val="16"/>
          <w:szCs w:val="16"/>
        </w:rPr>
      </w:pPr>
      <w:r w:rsidRPr="004E4737">
        <w:rPr>
          <w:b/>
          <w:sz w:val="16"/>
          <w:szCs w:val="16"/>
        </w:rPr>
        <w:t>Экскурсионн</w:t>
      </w:r>
      <w:r>
        <w:rPr>
          <w:b/>
          <w:sz w:val="16"/>
          <w:szCs w:val="16"/>
        </w:rPr>
        <w:t>ые услуги</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4200FA" w:rsidRPr="00037467" w:rsidTr="00781064">
        <w:trPr>
          <w:trHeight w:val="345"/>
          <w:jc w:val="center"/>
        </w:trPr>
        <w:tc>
          <w:tcPr>
            <w:tcW w:w="10173" w:type="dxa"/>
            <w:vAlign w:val="center"/>
          </w:tcPr>
          <w:p w:rsidR="004200FA" w:rsidRPr="00037467" w:rsidRDefault="004200FA" w:rsidP="00781064">
            <w:pPr>
              <w:rPr>
                <w:sz w:val="16"/>
                <w:szCs w:val="16"/>
                <w:lang w:val="en-US"/>
              </w:rPr>
            </w:pPr>
          </w:p>
        </w:tc>
      </w:tr>
    </w:tbl>
    <w:p w:rsidR="004200FA" w:rsidRDefault="004200FA" w:rsidP="004200FA">
      <w:pPr>
        <w:ind w:left="567"/>
        <w:jc w:val="both"/>
        <w:rPr>
          <w:b/>
          <w:sz w:val="16"/>
          <w:szCs w:val="16"/>
        </w:rPr>
      </w:pPr>
    </w:p>
    <w:p w:rsidR="004200FA" w:rsidRPr="004E4737" w:rsidRDefault="004200FA" w:rsidP="004200FA">
      <w:pPr>
        <w:numPr>
          <w:ilvl w:val="0"/>
          <w:numId w:val="35"/>
        </w:numPr>
        <w:ind w:left="567" w:hanging="283"/>
        <w:jc w:val="both"/>
        <w:rPr>
          <w:b/>
          <w:sz w:val="16"/>
          <w:szCs w:val="16"/>
        </w:rPr>
      </w:pPr>
      <w:r w:rsidRPr="004E4737">
        <w:rPr>
          <w:b/>
          <w:sz w:val="16"/>
          <w:szCs w:val="16"/>
        </w:rPr>
        <w:t>Услуги по перевозке туристов в стране временного пребывания</w:t>
      </w:r>
      <w:r>
        <w:rPr>
          <w:b/>
          <w:sz w:val="16"/>
          <w:szCs w:val="16"/>
        </w:rPr>
        <w:t xml:space="preserve"> (категория трансфера (индивидуальный/групповой), маршрут трансфера, дата заезда и выезда):</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4200FA" w:rsidRPr="004E4737" w:rsidTr="00781064">
        <w:trPr>
          <w:trHeight w:val="355"/>
          <w:jc w:val="center"/>
        </w:trPr>
        <w:tc>
          <w:tcPr>
            <w:tcW w:w="10173" w:type="dxa"/>
            <w:vAlign w:val="center"/>
          </w:tcPr>
          <w:p w:rsidR="004200FA" w:rsidRPr="007546F3" w:rsidRDefault="004200FA" w:rsidP="00781064">
            <w:pPr>
              <w:jc w:val="both"/>
              <w:rPr>
                <w:sz w:val="16"/>
                <w:szCs w:val="16"/>
              </w:rPr>
            </w:pPr>
          </w:p>
        </w:tc>
      </w:tr>
    </w:tbl>
    <w:p w:rsidR="004200FA" w:rsidRDefault="004200FA" w:rsidP="004200FA">
      <w:pPr>
        <w:ind w:left="567"/>
        <w:jc w:val="both"/>
        <w:rPr>
          <w:b/>
          <w:sz w:val="16"/>
          <w:szCs w:val="16"/>
        </w:rPr>
      </w:pPr>
    </w:p>
    <w:p w:rsidR="004200FA" w:rsidRPr="004E4737" w:rsidRDefault="004200FA" w:rsidP="004200FA">
      <w:pPr>
        <w:numPr>
          <w:ilvl w:val="0"/>
          <w:numId w:val="35"/>
        </w:numPr>
        <w:ind w:left="567" w:hanging="283"/>
        <w:jc w:val="both"/>
        <w:rPr>
          <w:b/>
          <w:sz w:val="16"/>
          <w:szCs w:val="16"/>
        </w:rPr>
      </w:pPr>
      <w:r w:rsidRPr="004E4737">
        <w:rPr>
          <w:b/>
          <w:sz w:val="16"/>
          <w:szCs w:val="16"/>
        </w:rPr>
        <w:t>Страхование</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4873"/>
      </w:tblGrid>
      <w:tr w:rsidR="004200FA" w:rsidRPr="004E4737" w:rsidTr="00781064">
        <w:trPr>
          <w:trHeight w:val="181"/>
          <w:jc w:val="center"/>
        </w:trPr>
        <w:tc>
          <w:tcPr>
            <w:tcW w:w="5300" w:type="dxa"/>
            <w:vAlign w:val="center"/>
          </w:tcPr>
          <w:p w:rsidR="004200FA" w:rsidRPr="004E4737" w:rsidRDefault="004200FA" w:rsidP="00781064">
            <w:pPr>
              <w:jc w:val="center"/>
              <w:rPr>
                <w:b/>
                <w:sz w:val="16"/>
                <w:szCs w:val="16"/>
              </w:rPr>
            </w:pPr>
            <w:r w:rsidRPr="004E4737">
              <w:rPr>
                <w:b/>
                <w:sz w:val="16"/>
                <w:szCs w:val="16"/>
              </w:rPr>
              <w:t>Тип страховки</w:t>
            </w:r>
          </w:p>
        </w:tc>
        <w:tc>
          <w:tcPr>
            <w:tcW w:w="4873" w:type="dxa"/>
            <w:vAlign w:val="center"/>
          </w:tcPr>
          <w:p w:rsidR="004200FA" w:rsidRPr="004E4737" w:rsidRDefault="004200FA" w:rsidP="00781064">
            <w:pPr>
              <w:jc w:val="center"/>
              <w:rPr>
                <w:b/>
                <w:sz w:val="16"/>
                <w:szCs w:val="16"/>
              </w:rPr>
            </w:pPr>
            <w:r w:rsidRPr="004E4737">
              <w:rPr>
                <w:b/>
                <w:sz w:val="16"/>
                <w:szCs w:val="16"/>
              </w:rPr>
              <w:t>Наименование страховщика</w:t>
            </w:r>
          </w:p>
        </w:tc>
      </w:tr>
      <w:tr w:rsidR="004200FA" w:rsidRPr="004E4737" w:rsidTr="00781064">
        <w:trPr>
          <w:trHeight w:val="364"/>
          <w:jc w:val="center"/>
        </w:trPr>
        <w:tc>
          <w:tcPr>
            <w:tcW w:w="5300" w:type="dxa"/>
            <w:vAlign w:val="center"/>
          </w:tcPr>
          <w:p w:rsidR="004200FA" w:rsidRPr="004E4737" w:rsidRDefault="004200FA" w:rsidP="00781064">
            <w:pPr>
              <w:jc w:val="both"/>
              <w:rPr>
                <w:sz w:val="16"/>
                <w:szCs w:val="16"/>
              </w:rPr>
            </w:pPr>
            <w:r w:rsidRPr="004E4737">
              <w:rPr>
                <w:sz w:val="16"/>
                <w:szCs w:val="16"/>
              </w:rPr>
              <w:t>Обязательное страхование медицинских расходов в период путешествия</w:t>
            </w:r>
          </w:p>
        </w:tc>
        <w:tc>
          <w:tcPr>
            <w:tcW w:w="4873" w:type="dxa"/>
            <w:vAlign w:val="center"/>
          </w:tcPr>
          <w:p w:rsidR="004200FA" w:rsidRPr="008053F8" w:rsidRDefault="004200FA" w:rsidP="00781064">
            <w:pPr>
              <w:rPr>
                <w:sz w:val="16"/>
                <w:szCs w:val="16"/>
              </w:rPr>
            </w:pPr>
          </w:p>
        </w:tc>
      </w:tr>
      <w:tr w:rsidR="004200FA" w:rsidRPr="004E4737" w:rsidTr="00781064">
        <w:trPr>
          <w:trHeight w:val="364"/>
          <w:jc w:val="center"/>
        </w:trPr>
        <w:tc>
          <w:tcPr>
            <w:tcW w:w="5300" w:type="dxa"/>
            <w:vAlign w:val="center"/>
          </w:tcPr>
          <w:p w:rsidR="004200FA" w:rsidRPr="004E4737" w:rsidRDefault="004200FA" w:rsidP="00781064">
            <w:pPr>
              <w:jc w:val="both"/>
              <w:rPr>
                <w:sz w:val="16"/>
                <w:szCs w:val="16"/>
              </w:rPr>
            </w:pPr>
            <w:r w:rsidRPr="004E4737">
              <w:rPr>
                <w:sz w:val="16"/>
                <w:szCs w:val="16"/>
              </w:rPr>
              <w:t>Расширенное страхование туристских расходов</w:t>
            </w:r>
          </w:p>
        </w:tc>
        <w:tc>
          <w:tcPr>
            <w:tcW w:w="4873" w:type="dxa"/>
            <w:vAlign w:val="center"/>
          </w:tcPr>
          <w:p w:rsidR="004200FA" w:rsidRPr="004E4737" w:rsidRDefault="004200FA" w:rsidP="00781064">
            <w:pPr>
              <w:jc w:val="both"/>
              <w:rPr>
                <w:sz w:val="16"/>
                <w:szCs w:val="16"/>
              </w:rPr>
            </w:pPr>
          </w:p>
        </w:tc>
      </w:tr>
      <w:tr w:rsidR="004200FA" w:rsidRPr="004E4737" w:rsidTr="00781064">
        <w:trPr>
          <w:trHeight w:val="347"/>
          <w:jc w:val="center"/>
        </w:trPr>
        <w:tc>
          <w:tcPr>
            <w:tcW w:w="5300" w:type="dxa"/>
            <w:vAlign w:val="center"/>
          </w:tcPr>
          <w:p w:rsidR="004200FA" w:rsidRPr="004E4737" w:rsidRDefault="004200FA" w:rsidP="00781064">
            <w:pPr>
              <w:jc w:val="both"/>
              <w:rPr>
                <w:sz w:val="16"/>
                <w:szCs w:val="16"/>
              </w:rPr>
            </w:pPr>
            <w:r w:rsidRPr="004E4737">
              <w:rPr>
                <w:sz w:val="16"/>
                <w:szCs w:val="16"/>
              </w:rPr>
              <w:t>Страхование расходов, связанных с отменой поездки</w:t>
            </w:r>
          </w:p>
        </w:tc>
        <w:tc>
          <w:tcPr>
            <w:tcW w:w="4873" w:type="dxa"/>
            <w:vAlign w:val="center"/>
          </w:tcPr>
          <w:p w:rsidR="004200FA" w:rsidRPr="004E4737" w:rsidRDefault="004200FA" w:rsidP="00781064">
            <w:pPr>
              <w:jc w:val="both"/>
              <w:rPr>
                <w:sz w:val="16"/>
                <w:szCs w:val="16"/>
              </w:rPr>
            </w:pPr>
          </w:p>
        </w:tc>
      </w:tr>
    </w:tbl>
    <w:p w:rsidR="004200FA" w:rsidRDefault="004200FA" w:rsidP="004200FA">
      <w:pPr>
        <w:ind w:left="567"/>
        <w:jc w:val="both"/>
        <w:rPr>
          <w:b/>
          <w:sz w:val="16"/>
          <w:szCs w:val="16"/>
        </w:rPr>
      </w:pPr>
    </w:p>
    <w:p w:rsidR="004200FA" w:rsidRPr="004E4737" w:rsidRDefault="004200FA" w:rsidP="004200FA">
      <w:pPr>
        <w:numPr>
          <w:ilvl w:val="0"/>
          <w:numId w:val="35"/>
        </w:numPr>
        <w:ind w:left="567" w:hanging="283"/>
        <w:jc w:val="both"/>
        <w:rPr>
          <w:b/>
          <w:sz w:val="16"/>
          <w:szCs w:val="16"/>
        </w:rPr>
      </w:pPr>
      <w:r w:rsidRPr="004E4737">
        <w:rPr>
          <w:b/>
          <w:sz w:val="16"/>
          <w:szCs w:val="16"/>
        </w:rPr>
        <w:t>Визовое оформление</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364"/>
      </w:tblGrid>
      <w:tr w:rsidR="004200FA" w:rsidRPr="004E4737" w:rsidTr="00781064">
        <w:trPr>
          <w:trHeight w:val="207"/>
          <w:jc w:val="center"/>
        </w:trPr>
        <w:tc>
          <w:tcPr>
            <w:tcW w:w="4809" w:type="dxa"/>
            <w:vAlign w:val="center"/>
          </w:tcPr>
          <w:p w:rsidR="004200FA" w:rsidRPr="008D74F1" w:rsidRDefault="004200FA" w:rsidP="00781064">
            <w:pPr>
              <w:jc w:val="center"/>
              <w:rPr>
                <w:b/>
                <w:sz w:val="16"/>
                <w:szCs w:val="16"/>
              </w:rPr>
            </w:pPr>
            <w:r w:rsidRPr="008D74F1">
              <w:rPr>
                <w:b/>
                <w:sz w:val="16"/>
                <w:szCs w:val="16"/>
              </w:rPr>
              <w:t>ФИО туриста</w:t>
            </w:r>
          </w:p>
        </w:tc>
        <w:tc>
          <w:tcPr>
            <w:tcW w:w="5364" w:type="dxa"/>
            <w:vAlign w:val="center"/>
          </w:tcPr>
          <w:p w:rsidR="004200FA" w:rsidRPr="008D74F1" w:rsidRDefault="004200FA" w:rsidP="00781064">
            <w:pPr>
              <w:jc w:val="center"/>
              <w:rPr>
                <w:b/>
                <w:sz w:val="16"/>
                <w:szCs w:val="16"/>
              </w:rPr>
            </w:pPr>
            <w:r w:rsidRPr="008D74F1">
              <w:rPr>
                <w:b/>
                <w:sz w:val="16"/>
                <w:szCs w:val="16"/>
              </w:rPr>
              <w:t>Да</w:t>
            </w:r>
            <w:r w:rsidRPr="008D74F1">
              <w:rPr>
                <w:b/>
                <w:sz w:val="16"/>
                <w:szCs w:val="16"/>
                <w:lang w:val="en-US"/>
              </w:rPr>
              <w:t>/</w:t>
            </w:r>
            <w:r w:rsidRPr="008D74F1">
              <w:rPr>
                <w:b/>
                <w:sz w:val="16"/>
                <w:szCs w:val="16"/>
              </w:rPr>
              <w:t>Нет</w:t>
            </w:r>
          </w:p>
        </w:tc>
      </w:tr>
      <w:tr w:rsidR="004200FA" w:rsidRPr="004E4737" w:rsidTr="00781064">
        <w:trPr>
          <w:trHeight w:val="402"/>
          <w:jc w:val="center"/>
        </w:trPr>
        <w:tc>
          <w:tcPr>
            <w:tcW w:w="4809" w:type="dxa"/>
            <w:vAlign w:val="center"/>
          </w:tcPr>
          <w:p w:rsidR="004200FA" w:rsidRPr="00037467" w:rsidRDefault="004200FA" w:rsidP="00781064">
            <w:pPr>
              <w:rPr>
                <w:sz w:val="16"/>
                <w:szCs w:val="16"/>
                <w:lang w:val="en-US"/>
              </w:rPr>
            </w:pPr>
          </w:p>
        </w:tc>
        <w:tc>
          <w:tcPr>
            <w:tcW w:w="5364" w:type="dxa"/>
            <w:vAlign w:val="center"/>
          </w:tcPr>
          <w:p w:rsidR="004200FA" w:rsidRPr="004E4737" w:rsidRDefault="004200FA" w:rsidP="00781064">
            <w:pPr>
              <w:jc w:val="both"/>
              <w:rPr>
                <w:sz w:val="16"/>
                <w:szCs w:val="16"/>
              </w:rPr>
            </w:pPr>
          </w:p>
        </w:tc>
      </w:tr>
    </w:tbl>
    <w:p w:rsidR="004200FA" w:rsidRDefault="004200FA" w:rsidP="004200FA">
      <w:pPr>
        <w:ind w:left="567"/>
        <w:jc w:val="both"/>
        <w:rPr>
          <w:b/>
          <w:sz w:val="16"/>
          <w:szCs w:val="16"/>
        </w:rPr>
      </w:pPr>
    </w:p>
    <w:p w:rsidR="004200FA" w:rsidRPr="004E4737" w:rsidRDefault="004200FA" w:rsidP="004200FA">
      <w:pPr>
        <w:numPr>
          <w:ilvl w:val="0"/>
          <w:numId w:val="35"/>
        </w:numPr>
        <w:ind w:left="567" w:hanging="283"/>
        <w:jc w:val="both"/>
        <w:rPr>
          <w:b/>
          <w:sz w:val="16"/>
          <w:szCs w:val="16"/>
        </w:rPr>
      </w:pPr>
      <w:r w:rsidRPr="004E4737">
        <w:rPr>
          <w:b/>
          <w:sz w:val="16"/>
          <w:szCs w:val="16"/>
        </w:rPr>
        <w:t xml:space="preserve">Иные </w:t>
      </w:r>
      <w:r>
        <w:rPr>
          <w:b/>
          <w:sz w:val="16"/>
          <w:szCs w:val="16"/>
        </w:rPr>
        <w:t xml:space="preserve">туристские </w:t>
      </w:r>
      <w:r w:rsidRPr="004E4737">
        <w:rPr>
          <w:b/>
          <w:sz w:val="16"/>
          <w:szCs w:val="16"/>
        </w:rPr>
        <w:t>услуги</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6549"/>
      </w:tblGrid>
      <w:tr w:rsidR="004200FA" w:rsidRPr="004E4737" w:rsidTr="00781064">
        <w:trPr>
          <w:trHeight w:hRule="exact" w:val="265"/>
          <w:jc w:val="center"/>
        </w:trPr>
        <w:tc>
          <w:tcPr>
            <w:tcW w:w="1745" w:type="pct"/>
            <w:vAlign w:val="center"/>
          </w:tcPr>
          <w:p w:rsidR="004200FA" w:rsidRPr="008D74F1" w:rsidRDefault="004200FA" w:rsidP="00781064">
            <w:pPr>
              <w:jc w:val="center"/>
              <w:rPr>
                <w:b/>
                <w:sz w:val="16"/>
                <w:szCs w:val="16"/>
              </w:rPr>
            </w:pPr>
            <w:r w:rsidRPr="008D74F1">
              <w:rPr>
                <w:b/>
                <w:sz w:val="16"/>
                <w:szCs w:val="16"/>
              </w:rPr>
              <w:t>Наименование услуги</w:t>
            </w:r>
          </w:p>
        </w:tc>
        <w:tc>
          <w:tcPr>
            <w:tcW w:w="3255" w:type="pct"/>
            <w:vAlign w:val="center"/>
          </w:tcPr>
          <w:p w:rsidR="004200FA" w:rsidRPr="008D74F1" w:rsidRDefault="004200FA" w:rsidP="00781064">
            <w:pPr>
              <w:jc w:val="center"/>
              <w:rPr>
                <w:b/>
                <w:sz w:val="16"/>
                <w:szCs w:val="16"/>
              </w:rPr>
            </w:pPr>
            <w:r w:rsidRPr="008D74F1">
              <w:rPr>
                <w:b/>
                <w:sz w:val="16"/>
                <w:szCs w:val="16"/>
              </w:rPr>
              <w:t>Характеристики услуги:</w:t>
            </w:r>
          </w:p>
        </w:tc>
      </w:tr>
      <w:tr w:rsidR="004200FA" w:rsidRPr="004E4737" w:rsidTr="00781064">
        <w:trPr>
          <w:trHeight w:val="274"/>
          <w:jc w:val="center"/>
        </w:trPr>
        <w:tc>
          <w:tcPr>
            <w:tcW w:w="1745" w:type="pct"/>
            <w:vAlign w:val="center"/>
          </w:tcPr>
          <w:p w:rsidR="004200FA" w:rsidRPr="004E4737" w:rsidRDefault="004200FA" w:rsidP="00781064">
            <w:pPr>
              <w:jc w:val="both"/>
              <w:rPr>
                <w:sz w:val="16"/>
                <w:szCs w:val="16"/>
              </w:rPr>
            </w:pPr>
          </w:p>
        </w:tc>
        <w:tc>
          <w:tcPr>
            <w:tcW w:w="3255" w:type="pct"/>
            <w:vAlign w:val="center"/>
          </w:tcPr>
          <w:p w:rsidR="004200FA" w:rsidRPr="004E4737" w:rsidRDefault="004200FA" w:rsidP="00781064">
            <w:pPr>
              <w:jc w:val="both"/>
              <w:rPr>
                <w:sz w:val="16"/>
                <w:szCs w:val="16"/>
              </w:rPr>
            </w:pPr>
          </w:p>
        </w:tc>
      </w:tr>
    </w:tbl>
    <w:p w:rsidR="004200FA" w:rsidRDefault="004200FA" w:rsidP="004200FA">
      <w:pPr>
        <w:ind w:left="567"/>
        <w:jc w:val="both"/>
        <w:rPr>
          <w:b/>
          <w:sz w:val="16"/>
          <w:szCs w:val="16"/>
        </w:rPr>
      </w:pPr>
    </w:p>
    <w:p w:rsidR="004200FA" w:rsidRPr="004E4737" w:rsidRDefault="004200FA" w:rsidP="004200FA">
      <w:pPr>
        <w:numPr>
          <w:ilvl w:val="0"/>
          <w:numId w:val="35"/>
        </w:numPr>
        <w:ind w:left="567" w:hanging="283"/>
        <w:jc w:val="both"/>
        <w:rPr>
          <w:b/>
          <w:sz w:val="16"/>
          <w:szCs w:val="16"/>
        </w:rPr>
      </w:pPr>
      <w:r w:rsidRPr="004E4737">
        <w:rPr>
          <w:b/>
          <w:sz w:val="16"/>
          <w:szCs w:val="16"/>
        </w:rPr>
        <w:t>Общая цена туристск</w:t>
      </w:r>
      <w:r>
        <w:rPr>
          <w:b/>
          <w:sz w:val="16"/>
          <w:szCs w:val="16"/>
        </w:rPr>
        <w:t>их услуг</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6"/>
        <w:gridCol w:w="2109"/>
        <w:gridCol w:w="2375"/>
        <w:gridCol w:w="2133"/>
      </w:tblGrid>
      <w:tr w:rsidR="004200FA" w:rsidRPr="004E4737" w:rsidTr="00781064">
        <w:trPr>
          <w:jc w:val="center"/>
        </w:trPr>
        <w:tc>
          <w:tcPr>
            <w:tcW w:w="3556" w:type="dxa"/>
            <w:vAlign w:val="center"/>
          </w:tcPr>
          <w:p w:rsidR="004200FA" w:rsidRPr="00B24D0A" w:rsidRDefault="004200FA" w:rsidP="00781064">
            <w:pPr>
              <w:jc w:val="both"/>
              <w:rPr>
                <w:sz w:val="16"/>
                <w:szCs w:val="16"/>
              </w:rPr>
            </w:pPr>
            <w:r w:rsidRPr="00B24D0A">
              <w:rPr>
                <w:sz w:val="16"/>
                <w:szCs w:val="16"/>
              </w:rPr>
              <w:t xml:space="preserve">Рубли: </w:t>
            </w:r>
          </w:p>
          <w:p w:rsidR="004200FA" w:rsidRPr="00B24D0A" w:rsidRDefault="004200FA" w:rsidP="00781064">
            <w:pPr>
              <w:pBdr>
                <w:bottom w:val="single" w:sz="12" w:space="1" w:color="auto"/>
              </w:pBdr>
              <w:jc w:val="both"/>
              <w:rPr>
                <w:sz w:val="16"/>
                <w:szCs w:val="16"/>
              </w:rPr>
            </w:pPr>
            <w:r w:rsidRPr="00B24D0A">
              <w:rPr>
                <w:sz w:val="16"/>
                <w:szCs w:val="16"/>
              </w:rPr>
              <w:t>Прописью:</w:t>
            </w:r>
          </w:p>
          <w:p w:rsidR="004200FA" w:rsidRPr="000E7925" w:rsidRDefault="004200FA" w:rsidP="00781064">
            <w:pPr>
              <w:pBdr>
                <w:bottom w:val="single" w:sz="12" w:space="1" w:color="auto"/>
              </w:pBdr>
              <w:jc w:val="both"/>
              <w:rPr>
                <w:sz w:val="14"/>
                <w:szCs w:val="16"/>
              </w:rPr>
            </w:pPr>
          </w:p>
        </w:tc>
        <w:tc>
          <w:tcPr>
            <w:tcW w:w="2109" w:type="dxa"/>
            <w:vAlign w:val="center"/>
          </w:tcPr>
          <w:p w:rsidR="004200FA" w:rsidRPr="00A370D6" w:rsidRDefault="004200FA" w:rsidP="00781064">
            <w:pPr>
              <w:jc w:val="both"/>
              <w:rPr>
                <w:sz w:val="16"/>
                <w:szCs w:val="16"/>
                <w:lang w:val="en-US"/>
              </w:rPr>
            </w:pPr>
            <w:r w:rsidRPr="00B24D0A">
              <w:rPr>
                <w:sz w:val="16"/>
                <w:szCs w:val="16"/>
              </w:rPr>
              <w:t>у</w:t>
            </w:r>
            <w:r w:rsidRPr="00A370D6">
              <w:rPr>
                <w:sz w:val="16"/>
                <w:szCs w:val="16"/>
                <w:lang w:val="en-US"/>
              </w:rPr>
              <w:t>.</w:t>
            </w:r>
            <w:r w:rsidRPr="00B24D0A">
              <w:rPr>
                <w:sz w:val="16"/>
                <w:szCs w:val="16"/>
              </w:rPr>
              <w:t>е</w:t>
            </w:r>
            <w:r w:rsidRPr="00A370D6">
              <w:rPr>
                <w:sz w:val="16"/>
                <w:szCs w:val="16"/>
                <w:lang w:val="en-US"/>
              </w:rPr>
              <w:t xml:space="preserve">.*: </w:t>
            </w:r>
          </w:p>
          <w:p w:rsidR="004200FA" w:rsidRPr="00A370D6" w:rsidRDefault="004200FA" w:rsidP="00781064">
            <w:pPr>
              <w:pBdr>
                <w:bottom w:val="single" w:sz="12" w:space="1" w:color="auto"/>
              </w:pBdr>
              <w:jc w:val="both"/>
              <w:rPr>
                <w:sz w:val="16"/>
                <w:szCs w:val="16"/>
                <w:lang w:val="en-US"/>
              </w:rPr>
            </w:pPr>
            <w:r w:rsidRPr="00B24D0A">
              <w:rPr>
                <w:sz w:val="16"/>
                <w:szCs w:val="16"/>
              </w:rPr>
              <w:t>Прописью</w:t>
            </w:r>
            <w:r w:rsidRPr="00A370D6">
              <w:rPr>
                <w:sz w:val="16"/>
                <w:szCs w:val="16"/>
                <w:lang w:val="en-US"/>
              </w:rPr>
              <w:t>:</w:t>
            </w:r>
          </w:p>
          <w:p w:rsidR="004200FA" w:rsidRPr="00A370D6" w:rsidRDefault="004200FA" w:rsidP="00781064">
            <w:pPr>
              <w:pBdr>
                <w:bottom w:val="single" w:sz="12" w:space="1" w:color="auto"/>
              </w:pBdr>
              <w:jc w:val="both"/>
              <w:rPr>
                <w:sz w:val="16"/>
                <w:szCs w:val="16"/>
                <w:lang w:val="en-US"/>
              </w:rPr>
            </w:pPr>
          </w:p>
        </w:tc>
        <w:tc>
          <w:tcPr>
            <w:tcW w:w="2375" w:type="dxa"/>
            <w:vAlign w:val="center"/>
          </w:tcPr>
          <w:p w:rsidR="004200FA" w:rsidRPr="004E4737" w:rsidRDefault="004200FA" w:rsidP="00781064">
            <w:pPr>
              <w:jc w:val="both"/>
              <w:rPr>
                <w:sz w:val="16"/>
                <w:szCs w:val="16"/>
              </w:rPr>
            </w:pPr>
            <w:r w:rsidRPr="004E4737">
              <w:rPr>
                <w:sz w:val="16"/>
                <w:szCs w:val="16"/>
              </w:rPr>
              <w:t>Аванс:</w:t>
            </w:r>
          </w:p>
          <w:p w:rsidR="004200FA" w:rsidRPr="004E4737" w:rsidRDefault="004200FA" w:rsidP="00781064">
            <w:pPr>
              <w:jc w:val="both"/>
              <w:rPr>
                <w:sz w:val="16"/>
                <w:szCs w:val="16"/>
              </w:rPr>
            </w:pPr>
            <w:r w:rsidRPr="004E4737">
              <w:rPr>
                <w:sz w:val="16"/>
                <w:szCs w:val="16"/>
              </w:rPr>
              <w:t>__________________________</w:t>
            </w:r>
          </w:p>
          <w:p w:rsidR="004200FA" w:rsidRPr="004E4737" w:rsidRDefault="004200FA" w:rsidP="00781064">
            <w:pPr>
              <w:jc w:val="both"/>
              <w:rPr>
                <w:sz w:val="16"/>
                <w:szCs w:val="16"/>
              </w:rPr>
            </w:pPr>
            <w:r w:rsidRPr="004E4737">
              <w:rPr>
                <w:sz w:val="16"/>
                <w:szCs w:val="16"/>
              </w:rPr>
              <w:t xml:space="preserve">        </w:t>
            </w:r>
            <w:r>
              <w:rPr>
                <w:sz w:val="16"/>
                <w:szCs w:val="16"/>
              </w:rPr>
              <w:t xml:space="preserve">            с</w:t>
            </w:r>
            <w:r w:rsidRPr="004E4737">
              <w:rPr>
                <w:sz w:val="16"/>
                <w:szCs w:val="16"/>
              </w:rPr>
              <w:t>умма</w:t>
            </w:r>
          </w:p>
          <w:p w:rsidR="004200FA" w:rsidRPr="004E4737" w:rsidRDefault="004200FA" w:rsidP="00781064">
            <w:pPr>
              <w:jc w:val="both"/>
              <w:rPr>
                <w:sz w:val="16"/>
                <w:szCs w:val="16"/>
              </w:rPr>
            </w:pPr>
          </w:p>
          <w:p w:rsidR="004200FA" w:rsidRPr="004E4737" w:rsidRDefault="004200FA" w:rsidP="00781064">
            <w:pPr>
              <w:jc w:val="both"/>
              <w:rPr>
                <w:sz w:val="16"/>
                <w:szCs w:val="16"/>
              </w:rPr>
            </w:pPr>
            <w:r w:rsidRPr="004E4737">
              <w:rPr>
                <w:sz w:val="16"/>
                <w:szCs w:val="16"/>
              </w:rPr>
              <w:t>«___» _______ 201__г.</w:t>
            </w:r>
          </w:p>
        </w:tc>
        <w:tc>
          <w:tcPr>
            <w:tcW w:w="2133" w:type="dxa"/>
            <w:vAlign w:val="center"/>
          </w:tcPr>
          <w:p w:rsidR="004200FA" w:rsidRPr="004E4737" w:rsidRDefault="004200FA" w:rsidP="00781064">
            <w:pPr>
              <w:jc w:val="both"/>
              <w:rPr>
                <w:sz w:val="16"/>
                <w:szCs w:val="16"/>
              </w:rPr>
            </w:pPr>
            <w:r w:rsidRPr="004E4737">
              <w:rPr>
                <w:sz w:val="16"/>
                <w:szCs w:val="16"/>
              </w:rPr>
              <w:t>Доплата:</w:t>
            </w:r>
          </w:p>
          <w:p w:rsidR="004200FA" w:rsidRPr="004E4737" w:rsidRDefault="004200FA" w:rsidP="00781064">
            <w:pPr>
              <w:jc w:val="both"/>
              <w:rPr>
                <w:sz w:val="16"/>
                <w:szCs w:val="16"/>
              </w:rPr>
            </w:pPr>
            <w:r w:rsidRPr="004E4737">
              <w:rPr>
                <w:sz w:val="16"/>
                <w:szCs w:val="16"/>
              </w:rPr>
              <w:t>______________________</w:t>
            </w:r>
          </w:p>
          <w:p w:rsidR="004200FA" w:rsidRPr="004E4737" w:rsidRDefault="004200FA" w:rsidP="00781064">
            <w:pPr>
              <w:jc w:val="both"/>
              <w:rPr>
                <w:sz w:val="16"/>
                <w:szCs w:val="16"/>
              </w:rPr>
            </w:pPr>
            <w:r w:rsidRPr="004E4737">
              <w:rPr>
                <w:sz w:val="16"/>
                <w:szCs w:val="16"/>
              </w:rPr>
              <w:t xml:space="preserve">        </w:t>
            </w:r>
            <w:r>
              <w:rPr>
                <w:sz w:val="16"/>
                <w:szCs w:val="16"/>
              </w:rPr>
              <w:t xml:space="preserve">          с</w:t>
            </w:r>
            <w:r w:rsidRPr="004E4737">
              <w:rPr>
                <w:sz w:val="16"/>
                <w:szCs w:val="16"/>
              </w:rPr>
              <w:t>умма</w:t>
            </w:r>
          </w:p>
          <w:p w:rsidR="004200FA" w:rsidRPr="004E4737" w:rsidRDefault="004200FA" w:rsidP="00781064">
            <w:pPr>
              <w:jc w:val="both"/>
              <w:rPr>
                <w:sz w:val="16"/>
                <w:szCs w:val="16"/>
              </w:rPr>
            </w:pPr>
          </w:p>
          <w:p w:rsidR="004200FA" w:rsidRPr="004E4737" w:rsidRDefault="004200FA" w:rsidP="00781064">
            <w:pPr>
              <w:jc w:val="both"/>
              <w:rPr>
                <w:sz w:val="16"/>
                <w:szCs w:val="16"/>
              </w:rPr>
            </w:pPr>
            <w:r w:rsidRPr="004E4737">
              <w:rPr>
                <w:sz w:val="16"/>
                <w:szCs w:val="16"/>
              </w:rPr>
              <w:t>«___» ______ 201__г.</w:t>
            </w:r>
          </w:p>
        </w:tc>
      </w:tr>
    </w:tbl>
    <w:p w:rsidR="004200FA" w:rsidRPr="00781DEB" w:rsidRDefault="004200FA" w:rsidP="004200FA">
      <w:pPr>
        <w:jc w:val="both"/>
        <w:rPr>
          <w:color w:val="FF0000"/>
          <w:sz w:val="16"/>
          <w:szCs w:val="16"/>
          <w:lang w:eastAsia="ar-SA"/>
        </w:rPr>
      </w:pPr>
      <w:r w:rsidRPr="00781DEB">
        <w:rPr>
          <w:color w:val="FF0000"/>
          <w:sz w:val="16"/>
          <w:szCs w:val="16"/>
          <w:lang w:eastAsia="ar-SA"/>
        </w:rPr>
        <w:t>* Цена договора указана в у.е. с информативной целью.</w:t>
      </w:r>
    </w:p>
    <w:p w:rsidR="004200FA" w:rsidRPr="004E4737" w:rsidRDefault="004200FA" w:rsidP="004200FA">
      <w:pPr>
        <w:jc w:val="both"/>
        <w:rPr>
          <w:sz w:val="16"/>
          <w:szCs w:val="16"/>
        </w:rPr>
      </w:pPr>
    </w:p>
    <w:p w:rsidR="004200FA" w:rsidRPr="004E4737" w:rsidRDefault="004200FA" w:rsidP="004200FA">
      <w:pPr>
        <w:numPr>
          <w:ilvl w:val="0"/>
          <w:numId w:val="35"/>
        </w:numPr>
        <w:ind w:left="0" w:firstLine="284"/>
        <w:rPr>
          <w:b/>
          <w:sz w:val="16"/>
          <w:szCs w:val="16"/>
        </w:rPr>
      </w:pPr>
      <w:r w:rsidRPr="004E4737">
        <w:rPr>
          <w:b/>
          <w:sz w:val="16"/>
          <w:szCs w:val="16"/>
        </w:rPr>
        <w:t xml:space="preserve">Дополнительная информация о </w:t>
      </w:r>
      <w:r>
        <w:rPr>
          <w:b/>
          <w:sz w:val="16"/>
          <w:szCs w:val="16"/>
        </w:rPr>
        <w:t>Туристских услугах и иная информация</w:t>
      </w:r>
    </w:p>
    <w:p w:rsidR="004200FA" w:rsidRPr="004E4737" w:rsidRDefault="004200FA" w:rsidP="004200FA">
      <w:pPr>
        <w:ind w:firstLine="284"/>
        <w:rPr>
          <w:sz w:val="16"/>
          <w:szCs w:val="16"/>
        </w:rPr>
      </w:pPr>
      <w:r w:rsidRPr="004E4737">
        <w:rPr>
          <w:sz w:val="16"/>
          <w:szCs w:val="16"/>
        </w:rPr>
        <w:t xml:space="preserve">При заключении договора </w:t>
      </w:r>
      <w:r>
        <w:rPr>
          <w:sz w:val="16"/>
          <w:szCs w:val="16"/>
        </w:rPr>
        <w:t>Принципалу</w:t>
      </w:r>
      <w:r w:rsidRPr="004E4737">
        <w:rPr>
          <w:sz w:val="16"/>
          <w:szCs w:val="16"/>
        </w:rPr>
        <w:t xml:space="preserve"> передана информация:</w:t>
      </w:r>
    </w:p>
    <w:p w:rsidR="004200FA" w:rsidRPr="004E4737" w:rsidRDefault="004200FA" w:rsidP="004200FA">
      <w:pPr>
        <w:suppressAutoHyphens/>
        <w:jc w:val="both"/>
        <w:rPr>
          <w:sz w:val="16"/>
          <w:szCs w:val="16"/>
          <w:lang w:eastAsia="ar-SA"/>
        </w:rPr>
      </w:pPr>
      <w:r w:rsidRPr="004E4737">
        <w:rPr>
          <w:sz w:val="16"/>
          <w:szCs w:val="16"/>
          <w:lang w:eastAsia="ar-SA"/>
        </w:rPr>
        <w:t xml:space="preserve">- об опасностях, с </w:t>
      </w:r>
      <w:r>
        <w:rPr>
          <w:sz w:val="16"/>
          <w:szCs w:val="16"/>
          <w:lang w:eastAsia="ar-SA"/>
        </w:rPr>
        <w:t>которыми т</w:t>
      </w:r>
      <w:r w:rsidRPr="004E4737">
        <w:rPr>
          <w:sz w:val="16"/>
          <w:szCs w:val="16"/>
          <w:lang w:eastAsia="ar-SA"/>
        </w:rPr>
        <w:t>уристы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Турист(ы) предполагает совершить путешествие в страну (место) временного пребывания, в которой он может подвергнуться повышенному риску инфекционных и паразитарных заболеваний и о мерах их личной профилактики;</w:t>
      </w:r>
    </w:p>
    <w:p w:rsidR="004200FA" w:rsidRPr="004E4737" w:rsidRDefault="004200FA" w:rsidP="004200FA">
      <w:pPr>
        <w:suppressAutoHyphens/>
        <w:jc w:val="both"/>
        <w:rPr>
          <w:sz w:val="16"/>
          <w:szCs w:val="16"/>
          <w:lang w:eastAsia="ar-SA"/>
        </w:rPr>
      </w:pPr>
      <w:r w:rsidRPr="004E4737">
        <w:rPr>
          <w:sz w:val="16"/>
          <w:szCs w:val="16"/>
          <w:lang w:eastAsia="ar-SA"/>
        </w:rPr>
        <w:t>- о санитарно-эпидемиологических правилах;</w:t>
      </w:r>
    </w:p>
    <w:p w:rsidR="004200FA" w:rsidRPr="004E4737" w:rsidRDefault="004200FA" w:rsidP="004200FA">
      <w:pPr>
        <w:suppressAutoHyphens/>
        <w:jc w:val="both"/>
        <w:rPr>
          <w:rFonts w:eastAsia="Calibri"/>
          <w:sz w:val="16"/>
          <w:szCs w:val="16"/>
          <w:lang w:eastAsia="ar-SA"/>
        </w:rPr>
      </w:pPr>
      <w:r w:rsidRPr="004E4737">
        <w:rPr>
          <w:rFonts w:eastAsia="Calibri"/>
          <w:sz w:val="16"/>
          <w:szCs w:val="16"/>
          <w:lang w:eastAsia="ar-SA"/>
        </w:rPr>
        <w:t>- о правилах въезда в стран</w:t>
      </w:r>
      <w:r>
        <w:rPr>
          <w:rFonts w:eastAsia="Calibri"/>
          <w:sz w:val="16"/>
          <w:szCs w:val="16"/>
          <w:lang w:eastAsia="ar-SA"/>
        </w:rPr>
        <w:t xml:space="preserve">у (место) временного пребывания, </w:t>
      </w:r>
      <w:r w:rsidRPr="004E4737">
        <w:rPr>
          <w:rFonts w:eastAsia="Calibri"/>
          <w:sz w:val="16"/>
          <w:szCs w:val="16"/>
          <w:lang w:eastAsia="ar-SA"/>
        </w:rPr>
        <w:t>в том числе для иностранных граждан, включая сведения о необходимости наличия визы для въезда в страну и (или) выезда из страны временного пребывания;</w:t>
      </w:r>
    </w:p>
    <w:p w:rsidR="004200FA" w:rsidRPr="004E4737" w:rsidRDefault="004200FA" w:rsidP="004200FA">
      <w:pPr>
        <w:suppressAutoHyphens/>
        <w:jc w:val="both"/>
        <w:rPr>
          <w:rFonts w:eastAsia="Calibri"/>
          <w:sz w:val="16"/>
          <w:szCs w:val="16"/>
          <w:lang w:eastAsia="ar-SA"/>
        </w:rPr>
      </w:pPr>
      <w:r w:rsidRPr="004E4737">
        <w:rPr>
          <w:rFonts w:eastAsia="Calibri"/>
          <w:sz w:val="16"/>
          <w:szCs w:val="16"/>
          <w:lang w:eastAsia="ar-SA"/>
        </w:rPr>
        <w:t>- об основных документах, необходимых для въезда в страну (место) временного пребывания и выезда из страны (места) временного пребывания;</w:t>
      </w:r>
    </w:p>
    <w:p w:rsidR="004200FA" w:rsidRPr="004E4737" w:rsidRDefault="004200FA" w:rsidP="004200FA">
      <w:pPr>
        <w:suppressAutoHyphens/>
        <w:jc w:val="both"/>
        <w:rPr>
          <w:rFonts w:eastAsia="Calibri"/>
          <w:sz w:val="16"/>
          <w:szCs w:val="16"/>
          <w:lang w:eastAsia="ar-SA"/>
        </w:rPr>
      </w:pPr>
      <w:r w:rsidRPr="004E4737">
        <w:rPr>
          <w:rFonts w:eastAsia="Calibri"/>
          <w:sz w:val="16"/>
          <w:szCs w:val="16"/>
          <w:lang w:eastAsia="ar-SA"/>
        </w:rPr>
        <w:t>- об опасностях, с которыми турист (экскурсант) может встретиться при совершении путешествия;</w:t>
      </w:r>
    </w:p>
    <w:p w:rsidR="004200FA" w:rsidRPr="004E4737" w:rsidRDefault="004200FA" w:rsidP="004200FA">
      <w:pPr>
        <w:suppressAutoHyphens/>
        <w:jc w:val="both"/>
        <w:rPr>
          <w:rFonts w:eastAsia="Calibri"/>
          <w:sz w:val="16"/>
          <w:szCs w:val="16"/>
          <w:lang w:eastAsia="ar-SA"/>
        </w:rPr>
      </w:pPr>
      <w:r w:rsidRPr="004E4737">
        <w:rPr>
          <w:rFonts w:eastAsia="Calibri"/>
          <w:sz w:val="16"/>
          <w:szCs w:val="16"/>
          <w:lang w:eastAsia="ar-SA"/>
        </w:rPr>
        <w:t>- о таможенных, пограничных, медицинских, санитарно-эпидемиологических и иных правилах (в объеме, необходимом для совершения путешествия);</w:t>
      </w:r>
    </w:p>
    <w:p w:rsidR="004200FA" w:rsidRPr="004E4737" w:rsidRDefault="004200FA" w:rsidP="004200FA">
      <w:pPr>
        <w:suppressAutoHyphens/>
        <w:jc w:val="both"/>
        <w:rPr>
          <w:rFonts w:eastAsia="Calibri"/>
          <w:sz w:val="16"/>
          <w:szCs w:val="16"/>
          <w:lang w:eastAsia="ar-SA"/>
        </w:rPr>
      </w:pPr>
      <w:r w:rsidRPr="004E4737">
        <w:rPr>
          <w:rFonts w:eastAsia="Calibri"/>
          <w:sz w:val="16"/>
          <w:szCs w:val="16"/>
          <w:lang w:eastAsia="ar-SA"/>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4200FA" w:rsidRPr="004E4737" w:rsidRDefault="004200FA" w:rsidP="004200FA">
      <w:pPr>
        <w:suppressAutoHyphens/>
        <w:jc w:val="both"/>
        <w:rPr>
          <w:rFonts w:eastAsia="Calibri"/>
          <w:sz w:val="16"/>
          <w:szCs w:val="16"/>
          <w:lang w:eastAsia="ar-SA"/>
        </w:rPr>
      </w:pPr>
      <w:r w:rsidRPr="004E4737">
        <w:rPr>
          <w:rFonts w:eastAsia="Calibri"/>
          <w:sz w:val="16"/>
          <w:szCs w:val="16"/>
          <w:lang w:eastAsia="ar-SA"/>
        </w:rPr>
        <w:t>-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w:t>
      </w:r>
      <w:r>
        <w:rPr>
          <w:rFonts w:eastAsia="Calibri"/>
          <w:sz w:val="16"/>
          <w:szCs w:val="16"/>
          <w:lang w:eastAsia="ar-SA"/>
        </w:rPr>
        <w:t>антов) в случае, если туристские</w:t>
      </w:r>
      <w:r w:rsidRPr="004E4737">
        <w:rPr>
          <w:rFonts w:eastAsia="Calibri"/>
          <w:sz w:val="16"/>
          <w:szCs w:val="16"/>
          <w:lang w:eastAsia="ar-SA"/>
        </w:rPr>
        <w:t xml:space="preserve"> </w:t>
      </w:r>
      <w:r>
        <w:rPr>
          <w:rFonts w:eastAsia="Calibri"/>
          <w:sz w:val="16"/>
          <w:szCs w:val="16"/>
          <w:lang w:eastAsia="ar-SA"/>
        </w:rPr>
        <w:t>услуги включаю</w:t>
      </w:r>
      <w:r w:rsidRPr="004E4737">
        <w:rPr>
          <w:rFonts w:eastAsia="Calibri"/>
          <w:sz w:val="16"/>
          <w:szCs w:val="16"/>
          <w:lang w:eastAsia="ar-SA"/>
        </w:rPr>
        <w:t>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4200FA" w:rsidRPr="004E4737" w:rsidRDefault="004200FA" w:rsidP="004200FA">
      <w:pPr>
        <w:suppressAutoHyphens/>
        <w:jc w:val="both"/>
        <w:rPr>
          <w:rFonts w:eastAsia="Calibri"/>
          <w:sz w:val="16"/>
          <w:szCs w:val="16"/>
          <w:lang w:eastAsia="ar-SA"/>
        </w:rPr>
      </w:pPr>
      <w:r w:rsidRPr="004E4737">
        <w:rPr>
          <w:rFonts w:eastAsia="Calibri"/>
          <w:sz w:val="16"/>
          <w:szCs w:val="16"/>
          <w:lang w:eastAsia="ar-SA"/>
        </w:rPr>
        <w:t>- о национальных и религиозных особенностях страны (места) временного пребывания;</w:t>
      </w:r>
    </w:p>
    <w:p w:rsidR="004200FA" w:rsidRPr="00C4699A" w:rsidRDefault="004200FA" w:rsidP="004200FA">
      <w:pPr>
        <w:suppressAutoHyphens/>
        <w:jc w:val="both"/>
        <w:rPr>
          <w:rFonts w:eastAsia="Calibri"/>
          <w:sz w:val="16"/>
          <w:szCs w:val="16"/>
          <w:lang w:eastAsia="ar-SA"/>
        </w:rPr>
      </w:pPr>
      <w:r w:rsidRPr="004E4737">
        <w:rPr>
          <w:rFonts w:eastAsia="Calibri"/>
          <w:sz w:val="16"/>
          <w:szCs w:val="16"/>
          <w:lang w:eastAsia="ar-SA"/>
        </w:rPr>
        <w:t>- о порядке обращения в объединение туроператоров в сфере выездного туризма для получения экстренной помощи (</w:t>
      </w:r>
      <w:r w:rsidRPr="00C4699A">
        <w:rPr>
          <w:rFonts w:eastAsia="Calibri"/>
          <w:sz w:val="16"/>
          <w:szCs w:val="16"/>
          <w:lang w:eastAsia="ar-SA"/>
        </w:rPr>
        <w:t>Ассоциация ТУРПОМОЩЬ);</w:t>
      </w:r>
    </w:p>
    <w:p w:rsidR="004200FA" w:rsidRPr="00C4699A" w:rsidRDefault="004200FA" w:rsidP="004200FA">
      <w:pPr>
        <w:suppressAutoHyphens/>
        <w:jc w:val="both"/>
        <w:rPr>
          <w:sz w:val="16"/>
          <w:szCs w:val="16"/>
          <w:lang w:eastAsia="ar-SA"/>
        </w:rPr>
      </w:pPr>
      <w:r w:rsidRPr="00C4699A">
        <w:rPr>
          <w:sz w:val="16"/>
          <w:szCs w:val="16"/>
          <w:lang w:eastAsia="ar-SA"/>
        </w:rPr>
        <w:t>- о том, что Турист(ы) обязан вернуться из страны временного пребывания в страну проживания по окончании путешествия;</w:t>
      </w:r>
    </w:p>
    <w:p w:rsidR="004200FA" w:rsidRPr="00C4699A" w:rsidRDefault="004200FA" w:rsidP="004200FA">
      <w:pPr>
        <w:suppressAutoHyphens/>
        <w:jc w:val="both"/>
        <w:rPr>
          <w:sz w:val="16"/>
          <w:szCs w:val="16"/>
          <w:lang w:eastAsia="ar-SA"/>
        </w:rPr>
      </w:pPr>
      <w:r w:rsidRPr="00C4699A">
        <w:rPr>
          <w:sz w:val="16"/>
          <w:szCs w:val="16"/>
          <w:lang w:eastAsia="ar-SA"/>
        </w:rPr>
        <w:t>- о необходимости наличия у Туристов необходимых для совершения путешествия документов, включая заграничный паспорт (в том числе отдельный заграничный паспорт ребенка),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 (как для оформления документов так и  для совершения поездки);</w:t>
      </w:r>
    </w:p>
    <w:p w:rsidR="004200FA" w:rsidRPr="00C4699A" w:rsidRDefault="004200FA" w:rsidP="004200FA">
      <w:pPr>
        <w:suppressAutoHyphens/>
        <w:jc w:val="both"/>
        <w:rPr>
          <w:sz w:val="16"/>
          <w:szCs w:val="16"/>
          <w:lang w:eastAsia="ar-SA"/>
        </w:rPr>
      </w:pPr>
      <w:r w:rsidRPr="00C4699A">
        <w:rPr>
          <w:sz w:val="16"/>
          <w:szCs w:val="16"/>
          <w:lang w:eastAsia="ar-SA"/>
        </w:rPr>
        <w:t xml:space="preserve">- информацию о том, что, если </w:t>
      </w:r>
      <w:r>
        <w:rPr>
          <w:sz w:val="16"/>
          <w:szCs w:val="16"/>
          <w:lang w:eastAsia="ar-SA"/>
        </w:rPr>
        <w:t>Агент</w:t>
      </w:r>
      <w:r w:rsidRPr="00C4699A">
        <w:rPr>
          <w:sz w:val="16"/>
          <w:szCs w:val="16"/>
          <w:lang w:eastAsia="ar-SA"/>
        </w:rPr>
        <w:t xml:space="preserve"> по условиям настоящего договора оказывает </w:t>
      </w:r>
      <w:r>
        <w:rPr>
          <w:sz w:val="16"/>
          <w:szCs w:val="16"/>
          <w:lang w:eastAsia="ar-SA"/>
        </w:rPr>
        <w:t>Принципалу</w:t>
      </w:r>
      <w:r w:rsidRPr="00C4699A">
        <w:rPr>
          <w:sz w:val="16"/>
          <w:szCs w:val="16"/>
          <w:lang w:eastAsia="ar-SA"/>
        </w:rPr>
        <w:t xml:space="preserve"> содействие в оформлении визы для въезда в страну и (или) выезда из страны временного пребывания, Турист(ы) обязан использовать указанную визу только в туристских целях;</w:t>
      </w:r>
    </w:p>
    <w:p w:rsidR="004200FA" w:rsidRPr="00C4699A" w:rsidRDefault="004200FA" w:rsidP="004200FA">
      <w:pPr>
        <w:suppressAutoHyphens/>
        <w:jc w:val="both"/>
        <w:rPr>
          <w:sz w:val="16"/>
          <w:szCs w:val="16"/>
          <w:lang w:eastAsia="ar-SA"/>
        </w:rPr>
      </w:pPr>
      <w:r w:rsidRPr="00C4699A">
        <w:rPr>
          <w:sz w:val="16"/>
          <w:szCs w:val="16"/>
          <w:lang w:eastAsia="ar-SA"/>
        </w:rPr>
        <w:lastRenderedPageBreak/>
        <w:t xml:space="preserve">- о потребительских свойствах и сроках предоставления </w:t>
      </w:r>
      <w:r>
        <w:rPr>
          <w:sz w:val="16"/>
          <w:szCs w:val="16"/>
          <w:lang w:eastAsia="ar-SA"/>
        </w:rPr>
        <w:t>Туристских услуг</w:t>
      </w:r>
      <w:r w:rsidRPr="00C4699A">
        <w:rPr>
          <w:sz w:val="16"/>
          <w:szCs w:val="16"/>
          <w:lang w:eastAsia="ar-SA"/>
        </w:rPr>
        <w:t xml:space="preserve">; о программе пребывания, маршруте и об условиях путешествия; об условиях проживания (месте нахождении средства размещения, его категории) и питания; услугах по перевозке </w:t>
      </w:r>
      <w:r>
        <w:rPr>
          <w:sz w:val="16"/>
          <w:szCs w:val="16"/>
          <w:lang w:eastAsia="ar-SA"/>
        </w:rPr>
        <w:t>Принципала</w:t>
      </w:r>
      <w:r w:rsidRPr="00C4699A">
        <w:rPr>
          <w:sz w:val="16"/>
          <w:szCs w:val="16"/>
          <w:lang w:eastAsia="ar-SA"/>
        </w:rPr>
        <w:t xml:space="preserve"> в стране временного пребывания; о наличии экскурсовода и /или гида–переводчика, инструктора-проводника, а также о дополнительных услугах;</w:t>
      </w:r>
    </w:p>
    <w:p w:rsidR="004200FA" w:rsidRPr="004E4737" w:rsidRDefault="004200FA" w:rsidP="004200FA">
      <w:pPr>
        <w:suppressAutoHyphens/>
        <w:jc w:val="both"/>
        <w:rPr>
          <w:sz w:val="16"/>
          <w:szCs w:val="16"/>
          <w:lang w:eastAsia="ar-SA"/>
        </w:rPr>
      </w:pPr>
      <w:r w:rsidRPr="00C4699A">
        <w:rPr>
          <w:sz w:val="16"/>
          <w:szCs w:val="16"/>
          <w:lang w:eastAsia="ar-SA"/>
        </w:rPr>
        <w:t>- информацию о том, что Федеральный закон от 15.08.1996 г. № 114-ФЗ «О порядке выезда из Росси</w:t>
      </w:r>
      <w:r w:rsidRPr="004E4737">
        <w:rPr>
          <w:sz w:val="16"/>
          <w:szCs w:val="16"/>
          <w:lang w:eastAsia="ar-SA"/>
        </w:rPr>
        <w:t>йской Федерации и въезда в Российскую Федерацию» предусматривает право временного ограничения граждан Российской Федерации на выезд из России в случае уклонения от исполнения обязательств, наложенных на них судом;</w:t>
      </w:r>
    </w:p>
    <w:p w:rsidR="004200FA" w:rsidRDefault="004200FA" w:rsidP="004200FA">
      <w:pPr>
        <w:tabs>
          <w:tab w:val="num" w:pos="-900"/>
          <w:tab w:val="num" w:pos="709"/>
        </w:tabs>
        <w:ind w:right="-5"/>
        <w:jc w:val="both"/>
        <w:rPr>
          <w:sz w:val="16"/>
          <w:szCs w:val="16"/>
        </w:rPr>
      </w:pPr>
      <w:r w:rsidRPr="004E4737">
        <w:rPr>
          <w:sz w:val="16"/>
          <w:szCs w:val="16"/>
          <w:lang w:eastAsia="ar-SA"/>
        </w:rPr>
        <w:t xml:space="preserve">- </w:t>
      </w:r>
      <w:r w:rsidRPr="004E4737">
        <w:rPr>
          <w:sz w:val="16"/>
          <w:szCs w:val="16"/>
        </w:rPr>
        <w:t xml:space="preserve">о необходимости застраховать расходы, которые могут возникнуть у </w:t>
      </w:r>
      <w:r>
        <w:rPr>
          <w:sz w:val="16"/>
          <w:szCs w:val="16"/>
        </w:rPr>
        <w:t>Принципала</w:t>
      </w:r>
      <w:r w:rsidRPr="004E4737">
        <w:rPr>
          <w:sz w:val="16"/>
          <w:szCs w:val="16"/>
        </w:rPr>
        <w:t xml:space="preserve"> (Туристов)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w:t>
      </w:r>
      <w:r>
        <w:rPr>
          <w:sz w:val="16"/>
          <w:szCs w:val="16"/>
        </w:rPr>
        <w:t>Принципалом</w:t>
      </w:r>
      <w:r w:rsidRPr="004E4737">
        <w:rPr>
          <w:sz w:val="16"/>
          <w:szCs w:val="16"/>
        </w:rPr>
        <w:t xml:space="preserve"> (Туристом) поездки по независящим от него причинам (болезнь туриста, отказ в выдаче визы и другие обстоятельства, предусмотренные договором страхования)</w:t>
      </w:r>
      <w:r>
        <w:rPr>
          <w:sz w:val="16"/>
          <w:szCs w:val="16"/>
        </w:rPr>
        <w:t>;</w:t>
      </w:r>
    </w:p>
    <w:p w:rsidR="004200FA" w:rsidRPr="00D76C2A" w:rsidRDefault="004200FA" w:rsidP="004200FA">
      <w:pPr>
        <w:autoSpaceDE w:val="0"/>
        <w:autoSpaceDN w:val="0"/>
        <w:adjustRightInd w:val="0"/>
        <w:jc w:val="both"/>
        <w:rPr>
          <w:sz w:val="16"/>
          <w:szCs w:val="16"/>
        </w:rPr>
      </w:pPr>
    </w:p>
    <w:p w:rsidR="004200FA" w:rsidRPr="004E4737" w:rsidRDefault="004200FA" w:rsidP="004200FA">
      <w:pPr>
        <w:tabs>
          <w:tab w:val="num" w:pos="-900"/>
          <w:tab w:val="num" w:pos="709"/>
        </w:tabs>
        <w:ind w:right="-5"/>
        <w:jc w:val="both"/>
        <w:rPr>
          <w:sz w:val="16"/>
          <w:szCs w:val="16"/>
        </w:rPr>
      </w:pPr>
    </w:p>
    <w:p w:rsidR="004200FA" w:rsidRPr="004E4737" w:rsidRDefault="004200FA" w:rsidP="004200FA">
      <w:pPr>
        <w:spacing w:after="200" w:line="276" w:lineRule="auto"/>
        <w:rPr>
          <w:rFonts w:eastAsia="Calibri"/>
          <w:sz w:val="16"/>
          <w:szCs w:val="16"/>
          <w:lang w:eastAsia="en-US"/>
        </w:rPr>
      </w:pPr>
      <w:r w:rsidRPr="004E4737">
        <w:rPr>
          <w:rFonts w:eastAsia="Calibri"/>
          <w:sz w:val="16"/>
          <w:szCs w:val="16"/>
          <w:lang w:eastAsia="en-US"/>
        </w:rPr>
        <w:t xml:space="preserve"> </w:t>
      </w:r>
    </w:p>
    <w:p w:rsidR="004200FA" w:rsidRPr="004E4737" w:rsidRDefault="004200FA" w:rsidP="004200FA">
      <w:pPr>
        <w:jc w:val="both"/>
        <w:rPr>
          <w:sz w:val="16"/>
          <w:szCs w:val="16"/>
        </w:rPr>
      </w:pPr>
    </w:p>
    <w:p w:rsidR="004200FA" w:rsidRPr="004E4737" w:rsidRDefault="004200FA" w:rsidP="004200FA">
      <w:pPr>
        <w:ind w:firstLine="708"/>
        <w:jc w:val="both"/>
        <w:rPr>
          <w:sz w:val="16"/>
          <w:szCs w:val="16"/>
        </w:rPr>
      </w:pPr>
      <w:r w:rsidRPr="004E4737">
        <w:rPr>
          <w:sz w:val="16"/>
          <w:szCs w:val="16"/>
        </w:rPr>
        <w:t xml:space="preserve">С информацией о потребительских свойствах </w:t>
      </w:r>
      <w:r>
        <w:rPr>
          <w:sz w:val="16"/>
          <w:szCs w:val="16"/>
        </w:rPr>
        <w:t>Туристских услуг</w:t>
      </w:r>
      <w:r w:rsidRPr="004E4737">
        <w:rPr>
          <w:sz w:val="16"/>
          <w:szCs w:val="16"/>
        </w:rPr>
        <w:t xml:space="preserve">, дополнительной вышеназванной информацией </w:t>
      </w:r>
      <w:r>
        <w:rPr>
          <w:sz w:val="16"/>
          <w:szCs w:val="16"/>
        </w:rPr>
        <w:t>Принципал</w:t>
      </w:r>
      <w:r w:rsidRPr="004E4737">
        <w:rPr>
          <w:sz w:val="16"/>
          <w:szCs w:val="16"/>
        </w:rPr>
        <w:t xml:space="preserve"> ознакомлен в полном объеме.</w:t>
      </w:r>
    </w:p>
    <w:p w:rsidR="004200FA" w:rsidRPr="004E4737" w:rsidRDefault="004200FA" w:rsidP="004200FA">
      <w:pPr>
        <w:rPr>
          <w:sz w:val="16"/>
          <w:szCs w:val="16"/>
        </w:rPr>
      </w:pPr>
      <w:r>
        <w:rPr>
          <w:b/>
          <w:sz w:val="16"/>
          <w:szCs w:val="16"/>
        </w:rPr>
        <w:t>Принципал</w:t>
      </w:r>
      <w:r w:rsidRPr="004E4737">
        <w:rPr>
          <w:b/>
          <w:sz w:val="16"/>
          <w:szCs w:val="16"/>
        </w:rPr>
        <w:t xml:space="preserve">: ________________________________ ____________ </w:t>
      </w:r>
    </w:p>
    <w:p w:rsidR="004200FA" w:rsidRPr="004E4737" w:rsidRDefault="004200FA" w:rsidP="004200FA">
      <w:pPr>
        <w:rPr>
          <w:sz w:val="16"/>
          <w:szCs w:val="16"/>
        </w:rPr>
      </w:pPr>
      <w:r w:rsidRPr="004E4737">
        <w:rPr>
          <w:sz w:val="16"/>
          <w:szCs w:val="16"/>
        </w:rPr>
        <w:t xml:space="preserve">                                </w:t>
      </w:r>
      <w:r>
        <w:rPr>
          <w:sz w:val="16"/>
          <w:szCs w:val="16"/>
        </w:rPr>
        <w:t xml:space="preserve">                </w:t>
      </w:r>
      <w:r w:rsidRPr="004E4737">
        <w:rPr>
          <w:sz w:val="16"/>
          <w:szCs w:val="16"/>
        </w:rPr>
        <w:t xml:space="preserve">  (</w:t>
      </w:r>
      <w:proofErr w:type="gramStart"/>
      <w:r w:rsidRPr="004E4737">
        <w:rPr>
          <w:sz w:val="16"/>
          <w:szCs w:val="16"/>
        </w:rPr>
        <w:t xml:space="preserve">ФИО)   </w:t>
      </w:r>
      <w:proofErr w:type="gramEnd"/>
      <w:r w:rsidRPr="004E4737">
        <w:rPr>
          <w:sz w:val="16"/>
          <w:szCs w:val="16"/>
        </w:rPr>
        <w:t xml:space="preserve">                           </w:t>
      </w:r>
      <w:r>
        <w:rPr>
          <w:sz w:val="16"/>
          <w:szCs w:val="16"/>
        </w:rPr>
        <w:t xml:space="preserve"> </w:t>
      </w:r>
      <w:r w:rsidRPr="004E4737">
        <w:rPr>
          <w:sz w:val="16"/>
          <w:szCs w:val="16"/>
        </w:rPr>
        <w:t xml:space="preserve">(подпись) </w:t>
      </w:r>
    </w:p>
    <w:p w:rsidR="004200FA" w:rsidRPr="004E4737" w:rsidRDefault="004200FA" w:rsidP="004200FA">
      <w:pPr>
        <w:jc w:val="right"/>
        <w:rPr>
          <w:sz w:val="16"/>
          <w:szCs w:val="16"/>
        </w:rPr>
      </w:pPr>
      <w:r w:rsidRPr="004E4737">
        <w:rPr>
          <w:sz w:val="16"/>
          <w:szCs w:val="16"/>
        </w:rPr>
        <w:br w:type="page"/>
      </w:r>
      <w:r w:rsidRPr="004E4737">
        <w:rPr>
          <w:sz w:val="16"/>
          <w:szCs w:val="16"/>
        </w:rPr>
        <w:lastRenderedPageBreak/>
        <w:t>Приложение № 2</w:t>
      </w:r>
      <w:r>
        <w:rPr>
          <w:sz w:val="16"/>
          <w:szCs w:val="16"/>
        </w:rPr>
        <w:t xml:space="preserve"> к договору </w:t>
      </w:r>
      <w:r w:rsidRPr="00EB2021">
        <w:rPr>
          <w:sz w:val="16"/>
          <w:szCs w:val="16"/>
        </w:rPr>
        <w:t>№</w:t>
      </w:r>
      <w:r w:rsidRPr="00EB2021">
        <w:t xml:space="preserve"> </w:t>
      </w:r>
      <w:r>
        <w:rPr>
          <w:sz w:val="16"/>
          <w:szCs w:val="16"/>
        </w:rPr>
        <w:t>______</w:t>
      </w:r>
      <w:r w:rsidRPr="00557057">
        <w:rPr>
          <w:sz w:val="16"/>
          <w:szCs w:val="16"/>
        </w:rPr>
        <w:t xml:space="preserve"> от </w:t>
      </w:r>
      <w:r>
        <w:rPr>
          <w:sz w:val="16"/>
          <w:szCs w:val="16"/>
        </w:rPr>
        <w:t>_</w:t>
      </w:r>
      <w:proofErr w:type="gramStart"/>
      <w:r>
        <w:rPr>
          <w:sz w:val="16"/>
          <w:szCs w:val="16"/>
        </w:rPr>
        <w:t>_._</w:t>
      </w:r>
      <w:proofErr w:type="gramEnd"/>
      <w:r>
        <w:rPr>
          <w:sz w:val="16"/>
          <w:szCs w:val="16"/>
        </w:rPr>
        <w:t xml:space="preserve">_.____ </w:t>
      </w:r>
      <w:r w:rsidRPr="00557057">
        <w:rPr>
          <w:sz w:val="16"/>
          <w:szCs w:val="16"/>
        </w:rPr>
        <w:t>г.</w:t>
      </w:r>
    </w:p>
    <w:p w:rsidR="004200FA" w:rsidRPr="004E4737" w:rsidRDefault="004200FA" w:rsidP="004200FA">
      <w:pPr>
        <w:numPr>
          <w:ilvl w:val="0"/>
          <w:numId w:val="36"/>
        </w:numPr>
        <w:ind w:left="0" w:firstLine="284"/>
        <w:jc w:val="both"/>
        <w:rPr>
          <w:i/>
          <w:sz w:val="16"/>
          <w:szCs w:val="16"/>
        </w:rPr>
      </w:pPr>
      <w:r w:rsidRPr="004E4737">
        <w:rPr>
          <w:b/>
          <w:sz w:val="16"/>
          <w:szCs w:val="16"/>
        </w:rPr>
        <w:t>Сведения о</w:t>
      </w:r>
      <w:r>
        <w:rPr>
          <w:b/>
          <w:sz w:val="16"/>
          <w:szCs w:val="16"/>
        </w:rPr>
        <w:t>б</w:t>
      </w:r>
      <w:r w:rsidRPr="004E4737">
        <w:rPr>
          <w:b/>
          <w:sz w:val="16"/>
          <w:szCs w:val="16"/>
        </w:rPr>
        <w:t xml:space="preserve"> </w:t>
      </w:r>
      <w:r>
        <w:rPr>
          <w:b/>
          <w:sz w:val="16"/>
          <w:szCs w:val="16"/>
        </w:rPr>
        <w:t>Агенте</w:t>
      </w: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337"/>
      </w:tblGrid>
      <w:tr w:rsidR="004200FA" w:rsidRPr="004E4737" w:rsidTr="00781064">
        <w:trPr>
          <w:trHeight w:val="147"/>
          <w:jc w:val="center"/>
        </w:trPr>
        <w:tc>
          <w:tcPr>
            <w:tcW w:w="3227" w:type="dxa"/>
            <w:vAlign w:val="center"/>
          </w:tcPr>
          <w:p w:rsidR="004200FA" w:rsidRPr="004E4737" w:rsidRDefault="004200FA" w:rsidP="00781064">
            <w:pPr>
              <w:jc w:val="center"/>
              <w:rPr>
                <w:sz w:val="16"/>
                <w:szCs w:val="16"/>
              </w:rPr>
            </w:pPr>
            <w:r w:rsidRPr="004E4737">
              <w:rPr>
                <w:sz w:val="16"/>
                <w:szCs w:val="16"/>
              </w:rPr>
              <w:t>Полное наименование</w:t>
            </w:r>
          </w:p>
        </w:tc>
        <w:tc>
          <w:tcPr>
            <w:tcW w:w="7337" w:type="dxa"/>
            <w:vAlign w:val="center"/>
          </w:tcPr>
          <w:p w:rsidR="004200FA" w:rsidRPr="004E4737" w:rsidRDefault="004200FA" w:rsidP="00781064">
            <w:pPr>
              <w:jc w:val="both"/>
              <w:rPr>
                <w:sz w:val="16"/>
                <w:szCs w:val="16"/>
              </w:rPr>
            </w:pPr>
            <w:r w:rsidRPr="009643B6">
              <w:rPr>
                <w:sz w:val="16"/>
                <w:szCs w:val="16"/>
              </w:rPr>
              <w:t>Общество с</w:t>
            </w:r>
            <w:r>
              <w:rPr>
                <w:sz w:val="16"/>
                <w:szCs w:val="16"/>
              </w:rPr>
              <w:t xml:space="preserve"> ограниченной ответственностью «</w:t>
            </w:r>
            <w:proofErr w:type="spellStart"/>
            <w:r w:rsidRPr="009643B6">
              <w:rPr>
                <w:sz w:val="16"/>
                <w:szCs w:val="16"/>
              </w:rPr>
              <w:t>Даймонд</w:t>
            </w:r>
            <w:proofErr w:type="spellEnd"/>
            <w:r w:rsidRPr="009643B6">
              <w:rPr>
                <w:sz w:val="16"/>
                <w:szCs w:val="16"/>
              </w:rPr>
              <w:t xml:space="preserve"> </w:t>
            </w:r>
            <w:proofErr w:type="spellStart"/>
            <w:r w:rsidRPr="009643B6">
              <w:rPr>
                <w:sz w:val="16"/>
                <w:szCs w:val="16"/>
              </w:rPr>
              <w:t>Турс</w:t>
            </w:r>
            <w:proofErr w:type="spellEnd"/>
            <w:r>
              <w:rPr>
                <w:sz w:val="16"/>
                <w:szCs w:val="16"/>
              </w:rPr>
              <w:t>»</w:t>
            </w:r>
          </w:p>
        </w:tc>
      </w:tr>
      <w:tr w:rsidR="004200FA" w:rsidRPr="004E4737" w:rsidTr="00781064">
        <w:trPr>
          <w:trHeight w:val="235"/>
          <w:jc w:val="center"/>
        </w:trPr>
        <w:tc>
          <w:tcPr>
            <w:tcW w:w="3227" w:type="dxa"/>
            <w:vAlign w:val="center"/>
          </w:tcPr>
          <w:p w:rsidR="004200FA" w:rsidRPr="004E4737" w:rsidRDefault="004200FA" w:rsidP="00781064">
            <w:pPr>
              <w:jc w:val="center"/>
              <w:rPr>
                <w:sz w:val="16"/>
                <w:szCs w:val="16"/>
              </w:rPr>
            </w:pPr>
            <w:r w:rsidRPr="004E4737">
              <w:rPr>
                <w:sz w:val="16"/>
                <w:szCs w:val="16"/>
              </w:rPr>
              <w:t>Сокращенное наименование</w:t>
            </w:r>
          </w:p>
        </w:tc>
        <w:tc>
          <w:tcPr>
            <w:tcW w:w="7337" w:type="dxa"/>
            <w:vAlign w:val="center"/>
          </w:tcPr>
          <w:p w:rsidR="004200FA" w:rsidRPr="004E4737" w:rsidRDefault="004200FA" w:rsidP="00781064">
            <w:pPr>
              <w:jc w:val="both"/>
              <w:rPr>
                <w:sz w:val="16"/>
                <w:szCs w:val="16"/>
              </w:rPr>
            </w:pPr>
            <w:proofErr w:type="gramStart"/>
            <w:r>
              <w:rPr>
                <w:sz w:val="16"/>
                <w:szCs w:val="16"/>
              </w:rPr>
              <w:t>ООО  «</w:t>
            </w:r>
            <w:proofErr w:type="spellStart"/>
            <w:proofErr w:type="gramEnd"/>
            <w:r w:rsidRPr="006E0F71">
              <w:rPr>
                <w:sz w:val="16"/>
                <w:szCs w:val="16"/>
              </w:rPr>
              <w:t>Даймонд</w:t>
            </w:r>
            <w:proofErr w:type="spellEnd"/>
            <w:r w:rsidRPr="006E0F71">
              <w:rPr>
                <w:sz w:val="16"/>
                <w:szCs w:val="16"/>
              </w:rPr>
              <w:t xml:space="preserve"> </w:t>
            </w:r>
            <w:proofErr w:type="spellStart"/>
            <w:r w:rsidRPr="006E0F71">
              <w:rPr>
                <w:sz w:val="16"/>
                <w:szCs w:val="16"/>
              </w:rPr>
              <w:t>Турс</w:t>
            </w:r>
            <w:proofErr w:type="spellEnd"/>
            <w:r>
              <w:rPr>
                <w:sz w:val="16"/>
                <w:szCs w:val="16"/>
              </w:rPr>
              <w:t>»</w:t>
            </w:r>
          </w:p>
        </w:tc>
      </w:tr>
      <w:tr w:rsidR="004200FA" w:rsidRPr="004E4737" w:rsidTr="00781064">
        <w:trPr>
          <w:trHeight w:val="125"/>
          <w:jc w:val="center"/>
        </w:trPr>
        <w:tc>
          <w:tcPr>
            <w:tcW w:w="3227" w:type="dxa"/>
            <w:vAlign w:val="center"/>
          </w:tcPr>
          <w:p w:rsidR="004200FA" w:rsidRPr="004E4737" w:rsidRDefault="004200FA" w:rsidP="00781064">
            <w:pPr>
              <w:jc w:val="center"/>
              <w:rPr>
                <w:sz w:val="16"/>
                <w:szCs w:val="16"/>
              </w:rPr>
            </w:pPr>
            <w:r w:rsidRPr="004E4737">
              <w:rPr>
                <w:sz w:val="16"/>
                <w:szCs w:val="16"/>
              </w:rPr>
              <w:t>Адрес (место нахождения)</w:t>
            </w:r>
          </w:p>
        </w:tc>
        <w:tc>
          <w:tcPr>
            <w:tcW w:w="7337" w:type="dxa"/>
            <w:vAlign w:val="center"/>
          </w:tcPr>
          <w:p w:rsidR="004200FA" w:rsidRPr="004E4737" w:rsidRDefault="004200FA" w:rsidP="00781064">
            <w:pPr>
              <w:jc w:val="both"/>
              <w:rPr>
                <w:sz w:val="16"/>
                <w:szCs w:val="16"/>
              </w:rPr>
            </w:pPr>
            <w:r w:rsidRPr="004E7D41">
              <w:rPr>
                <w:sz w:val="16"/>
                <w:szCs w:val="16"/>
              </w:rPr>
              <w:t>197101,</w:t>
            </w:r>
            <w:r>
              <w:rPr>
                <w:sz w:val="16"/>
                <w:szCs w:val="16"/>
              </w:rPr>
              <w:t xml:space="preserve"> РФ,</w:t>
            </w:r>
            <w:r w:rsidRPr="004E7D41">
              <w:rPr>
                <w:sz w:val="16"/>
                <w:szCs w:val="16"/>
              </w:rPr>
              <w:t xml:space="preserve"> г. Санкт-Петербург, ул. Кропоткина, д.1, офис 424</w:t>
            </w:r>
          </w:p>
        </w:tc>
      </w:tr>
      <w:tr w:rsidR="004200FA" w:rsidRPr="004E4737" w:rsidTr="00781064">
        <w:trPr>
          <w:trHeight w:val="219"/>
          <w:jc w:val="center"/>
        </w:trPr>
        <w:tc>
          <w:tcPr>
            <w:tcW w:w="3227" w:type="dxa"/>
            <w:vAlign w:val="center"/>
          </w:tcPr>
          <w:p w:rsidR="004200FA" w:rsidRPr="004E4737" w:rsidRDefault="004200FA" w:rsidP="00781064">
            <w:pPr>
              <w:jc w:val="center"/>
              <w:rPr>
                <w:sz w:val="16"/>
                <w:szCs w:val="16"/>
              </w:rPr>
            </w:pPr>
            <w:r w:rsidRPr="004E4737">
              <w:rPr>
                <w:sz w:val="16"/>
                <w:szCs w:val="16"/>
                <w:lang w:eastAsia="ar-SA"/>
              </w:rPr>
              <w:t>Почтовый адрес</w:t>
            </w:r>
          </w:p>
        </w:tc>
        <w:tc>
          <w:tcPr>
            <w:tcW w:w="7337" w:type="dxa"/>
            <w:vAlign w:val="center"/>
          </w:tcPr>
          <w:p w:rsidR="004200FA" w:rsidRPr="004E4737" w:rsidRDefault="004200FA" w:rsidP="00781064">
            <w:pPr>
              <w:jc w:val="both"/>
              <w:rPr>
                <w:sz w:val="16"/>
                <w:szCs w:val="16"/>
              </w:rPr>
            </w:pPr>
            <w:r>
              <w:rPr>
                <w:sz w:val="16"/>
                <w:szCs w:val="16"/>
              </w:rPr>
              <w:t xml:space="preserve">197198, РФ, г. Санкт-Петербург, </w:t>
            </w:r>
            <w:r w:rsidRPr="00932D0A">
              <w:rPr>
                <w:sz w:val="16"/>
                <w:szCs w:val="16"/>
              </w:rPr>
              <w:t>Малый пр</w:t>
            </w:r>
            <w:r>
              <w:rPr>
                <w:sz w:val="16"/>
                <w:szCs w:val="16"/>
              </w:rPr>
              <w:t>. П. С.</w:t>
            </w:r>
            <w:r w:rsidRPr="00932D0A">
              <w:rPr>
                <w:sz w:val="16"/>
                <w:szCs w:val="16"/>
              </w:rPr>
              <w:t xml:space="preserve">, </w:t>
            </w:r>
            <w:r>
              <w:rPr>
                <w:sz w:val="16"/>
                <w:szCs w:val="16"/>
              </w:rPr>
              <w:t xml:space="preserve">д. </w:t>
            </w:r>
            <w:r w:rsidRPr="00932D0A">
              <w:rPr>
                <w:sz w:val="16"/>
                <w:szCs w:val="16"/>
              </w:rPr>
              <w:t>5, оф. 309</w:t>
            </w:r>
          </w:p>
        </w:tc>
      </w:tr>
      <w:tr w:rsidR="004200FA" w:rsidRPr="004E4737" w:rsidTr="00781064">
        <w:trPr>
          <w:trHeight w:val="131"/>
          <w:jc w:val="center"/>
        </w:trPr>
        <w:tc>
          <w:tcPr>
            <w:tcW w:w="3227" w:type="dxa"/>
            <w:vAlign w:val="center"/>
          </w:tcPr>
          <w:p w:rsidR="004200FA" w:rsidRPr="004E4737" w:rsidRDefault="004200FA" w:rsidP="00781064">
            <w:pPr>
              <w:jc w:val="center"/>
              <w:rPr>
                <w:sz w:val="16"/>
                <w:szCs w:val="16"/>
              </w:rPr>
            </w:pPr>
            <w:r w:rsidRPr="004E4737">
              <w:rPr>
                <w:sz w:val="16"/>
                <w:szCs w:val="16"/>
              </w:rPr>
              <w:t>Реестровый номер</w:t>
            </w:r>
          </w:p>
        </w:tc>
        <w:tc>
          <w:tcPr>
            <w:tcW w:w="7337" w:type="dxa"/>
            <w:vAlign w:val="center"/>
          </w:tcPr>
          <w:p w:rsidR="004200FA" w:rsidRPr="00A644DB" w:rsidRDefault="004200FA" w:rsidP="00781064">
            <w:pPr>
              <w:jc w:val="both"/>
              <w:rPr>
                <w:sz w:val="16"/>
                <w:szCs w:val="16"/>
              </w:rPr>
            </w:pPr>
            <w:r w:rsidRPr="00A644DB">
              <w:rPr>
                <w:color w:val="202F38"/>
                <w:sz w:val="16"/>
                <w:szCs w:val="18"/>
                <w:shd w:val="clear" w:color="auto" w:fill="FFFFFF"/>
              </w:rPr>
              <w:t>РТО 017514</w:t>
            </w:r>
          </w:p>
        </w:tc>
      </w:tr>
      <w:tr w:rsidR="004200FA" w:rsidRPr="004E4737" w:rsidTr="00781064">
        <w:trPr>
          <w:trHeight w:val="173"/>
          <w:jc w:val="center"/>
        </w:trPr>
        <w:tc>
          <w:tcPr>
            <w:tcW w:w="3227" w:type="dxa"/>
            <w:vAlign w:val="center"/>
          </w:tcPr>
          <w:p w:rsidR="004200FA" w:rsidRPr="004E4737" w:rsidRDefault="004200FA" w:rsidP="00781064">
            <w:pPr>
              <w:jc w:val="center"/>
              <w:rPr>
                <w:sz w:val="16"/>
                <w:szCs w:val="16"/>
              </w:rPr>
            </w:pPr>
            <w:r w:rsidRPr="004E4737">
              <w:rPr>
                <w:sz w:val="16"/>
                <w:szCs w:val="16"/>
              </w:rPr>
              <w:t xml:space="preserve">Телефон </w:t>
            </w:r>
          </w:p>
        </w:tc>
        <w:tc>
          <w:tcPr>
            <w:tcW w:w="7337" w:type="dxa"/>
            <w:vAlign w:val="center"/>
          </w:tcPr>
          <w:p w:rsidR="004200FA" w:rsidRPr="004E4737" w:rsidRDefault="004200FA" w:rsidP="00781064">
            <w:pPr>
              <w:jc w:val="both"/>
              <w:rPr>
                <w:sz w:val="16"/>
                <w:szCs w:val="16"/>
              </w:rPr>
            </w:pPr>
            <w:r>
              <w:rPr>
                <w:sz w:val="16"/>
                <w:szCs w:val="16"/>
              </w:rPr>
              <w:t>+7(812)309-22-99</w:t>
            </w:r>
          </w:p>
        </w:tc>
      </w:tr>
      <w:tr w:rsidR="004200FA" w:rsidRPr="004E4737" w:rsidTr="00781064">
        <w:trPr>
          <w:trHeight w:val="155"/>
          <w:jc w:val="center"/>
        </w:trPr>
        <w:tc>
          <w:tcPr>
            <w:tcW w:w="3227" w:type="dxa"/>
            <w:vAlign w:val="center"/>
          </w:tcPr>
          <w:p w:rsidR="004200FA" w:rsidRPr="004E4737" w:rsidRDefault="004200FA" w:rsidP="00781064">
            <w:pPr>
              <w:jc w:val="center"/>
              <w:rPr>
                <w:sz w:val="16"/>
                <w:szCs w:val="16"/>
              </w:rPr>
            </w:pPr>
            <w:r w:rsidRPr="004E4737">
              <w:rPr>
                <w:sz w:val="16"/>
                <w:szCs w:val="16"/>
              </w:rPr>
              <w:t>Электронная почта / Сайт</w:t>
            </w:r>
          </w:p>
        </w:tc>
        <w:tc>
          <w:tcPr>
            <w:tcW w:w="7337" w:type="dxa"/>
            <w:vAlign w:val="center"/>
          </w:tcPr>
          <w:p w:rsidR="004200FA" w:rsidRPr="004E4737" w:rsidRDefault="004200FA" w:rsidP="00781064">
            <w:pPr>
              <w:jc w:val="both"/>
              <w:rPr>
                <w:sz w:val="16"/>
                <w:szCs w:val="16"/>
              </w:rPr>
            </w:pPr>
            <w:r>
              <w:rPr>
                <w:sz w:val="16"/>
                <w:szCs w:val="16"/>
              </w:rPr>
              <w:t>э</w:t>
            </w:r>
            <w:r w:rsidRPr="004E4737">
              <w:rPr>
                <w:sz w:val="16"/>
                <w:szCs w:val="16"/>
              </w:rPr>
              <w:t xml:space="preserve">л. </w:t>
            </w:r>
            <w:proofErr w:type="gramStart"/>
            <w:r w:rsidRPr="004E4737">
              <w:rPr>
                <w:sz w:val="16"/>
                <w:szCs w:val="16"/>
              </w:rPr>
              <w:t xml:space="preserve">почта:   </w:t>
            </w:r>
            <w:proofErr w:type="gramEnd"/>
            <w:r w:rsidRPr="004E4737">
              <w:rPr>
                <w:sz w:val="16"/>
                <w:szCs w:val="16"/>
              </w:rPr>
              <w:t xml:space="preserve">                </w:t>
            </w:r>
            <w:r>
              <w:rPr>
                <w:sz w:val="16"/>
                <w:szCs w:val="16"/>
              </w:rPr>
              <w:t xml:space="preserve">                               с</w:t>
            </w:r>
            <w:r w:rsidRPr="004E4737">
              <w:rPr>
                <w:sz w:val="16"/>
                <w:szCs w:val="16"/>
              </w:rPr>
              <w:t>айт:</w:t>
            </w:r>
            <w:r>
              <w:t xml:space="preserve"> </w:t>
            </w:r>
            <w:r w:rsidRPr="00D62A59">
              <w:rPr>
                <w:sz w:val="16"/>
                <w:szCs w:val="16"/>
              </w:rPr>
              <w:t>www.diamond-tours.ru</w:t>
            </w:r>
          </w:p>
        </w:tc>
      </w:tr>
    </w:tbl>
    <w:p w:rsidR="004200FA" w:rsidRPr="004E4737" w:rsidRDefault="004200FA" w:rsidP="004200FA">
      <w:pPr>
        <w:numPr>
          <w:ilvl w:val="0"/>
          <w:numId w:val="36"/>
        </w:numPr>
        <w:suppressAutoHyphens/>
        <w:ind w:left="0" w:firstLine="284"/>
        <w:jc w:val="both"/>
        <w:rPr>
          <w:b/>
          <w:sz w:val="16"/>
          <w:szCs w:val="16"/>
          <w:lang w:eastAsia="ar-SA"/>
        </w:rPr>
      </w:pPr>
      <w:r w:rsidRPr="004E4737">
        <w:rPr>
          <w:b/>
          <w:sz w:val="16"/>
          <w:szCs w:val="16"/>
          <w:lang w:eastAsia="ar-SA"/>
        </w:rPr>
        <w:t xml:space="preserve">Сведения об организации, предоставившей </w:t>
      </w:r>
      <w:r>
        <w:rPr>
          <w:b/>
          <w:sz w:val="16"/>
          <w:szCs w:val="16"/>
          <w:lang w:eastAsia="ar-SA"/>
        </w:rPr>
        <w:t>Агенту</w:t>
      </w:r>
      <w:r w:rsidRPr="004E4737">
        <w:rPr>
          <w:b/>
          <w:sz w:val="16"/>
          <w:szCs w:val="16"/>
          <w:lang w:eastAsia="ar-SA"/>
        </w:rPr>
        <w:t xml:space="preserve"> финансовое обеспечение: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4200FA" w:rsidRPr="004E4737" w:rsidTr="00781064">
        <w:trPr>
          <w:trHeight w:val="335"/>
        </w:trPr>
        <w:tc>
          <w:tcPr>
            <w:tcW w:w="3227" w:type="dxa"/>
          </w:tcPr>
          <w:p w:rsidR="004200FA" w:rsidRPr="004E4737" w:rsidRDefault="004200FA" w:rsidP="00781064">
            <w:pPr>
              <w:jc w:val="center"/>
              <w:rPr>
                <w:sz w:val="16"/>
                <w:szCs w:val="16"/>
              </w:rPr>
            </w:pPr>
            <w:r w:rsidRPr="004E4737">
              <w:rPr>
                <w:sz w:val="16"/>
                <w:szCs w:val="16"/>
              </w:rPr>
              <w:t>Вид и размер финансового обеспечения</w:t>
            </w:r>
          </w:p>
        </w:tc>
        <w:tc>
          <w:tcPr>
            <w:tcW w:w="7087" w:type="dxa"/>
          </w:tcPr>
          <w:p w:rsidR="004200FA" w:rsidRPr="004E4737" w:rsidRDefault="004200FA" w:rsidP="00781064">
            <w:pPr>
              <w:jc w:val="both"/>
              <w:rPr>
                <w:sz w:val="16"/>
                <w:szCs w:val="16"/>
              </w:rPr>
            </w:pPr>
            <w:r>
              <w:rPr>
                <w:sz w:val="16"/>
                <w:szCs w:val="16"/>
                <w:shd w:val="clear" w:color="auto" w:fill="FFFFFF"/>
              </w:rPr>
              <w:t xml:space="preserve">Договор </w:t>
            </w:r>
            <w:r w:rsidRPr="00A644DB">
              <w:rPr>
                <w:sz w:val="16"/>
                <w:szCs w:val="16"/>
                <w:shd w:val="clear" w:color="auto" w:fill="FFFFFF"/>
              </w:rPr>
              <w:t>№ 7100-000869-11/17 от 16/05/2017</w:t>
            </w:r>
            <w:r w:rsidRPr="00A644DB">
              <w:rPr>
                <w:sz w:val="16"/>
                <w:szCs w:val="16"/>
              </w:rPr>
              <w:t xml:space="preserve">страхования </w:t>
            </w:r>
            <w:r w:rsidRPr="00D4599B">
              <w:rPr>
                <w:sz w:val="16"/>
                <w:szCs w:val="16"/>
              </w:rPr>
              <w:t>гражданской ответственности за неисполнение или ненадлежащее исполнение обязательств по договору о реализаци</w:t>
            </w:r>
            <w:r>
              <w:rPr>
                <w:sz w:val="16"/>
                <w:szCs w:val="16"/>
              </w:rPr>
              <w:t>и туристского продукта, 10</w:t>
            </w:r>
            <w:r w:rsidRPr="00D4599B">
              <w:rPr>
                <w:sz w:val="16"/>
                <w:szCs w:val="16"/>
              </w:rPr>
              <w:t>000000 рублей</w:t>
            </w:r>
          </w:p>
        </w:tc>
      </w:tr>
      <w:tr w:rsidR="004200FA" w:rsidRPr="004E4737" w:rsidTr="00781064">
        <w:tc>
          <w:tcPr>
            <w:tcW w:w="3227" w:type="dxa"/>
          </w:tcPr>
          <w:p w:rsidR="004200FA" w:rsidRPr="004E4737" w:rsidRDefault="004200FA" w:rsidP="00781064">
            <w:pPr>
              <w:jc w:val="center"/>
              <w:rPr>
                <w:sz w:val="16"/>
                <w:szCs w:val="16"/>
              </w:rPr>
            </w:pPr>
            <w:r w:rsidRPr="004E4737">
              <w:rPr>
                <w:sz w:val="16"/>
                <w:szCs w:val="16"/>
              </w:rPr>
              <w:t>Дата и срок действия договора страхования ответственности Туроператора или банковской гарантии</w:t>
            </w:r>
          </w:p>
        </w:tc>
        <w:tc>
          <w:tcPr>
            <w:tcW w:w="7087" w:type="dxa"/>
          </w:tcPr>
          <w:p w:rsidR="004200FA" w:rsidRPr="004E4737" w:rsidRDefault="004200FA" w:rsidP="00781064">
            <w:pPr>
              <w:rPr>
                <w:sz w:val="16"/>
                <w:szCs w:val="16"/>
              </w:rPr>
            </w:pPr>
            <w:r w:rsidRPr="00D4599B">
              <w:rPr>
                <w:sz w:val="16"/>
                <w:szCs w:val="16"/>
              </w:rPr>
              <w:t>с 11/07/201</w:t>
            </w:r>
            <w:r>
              <w:rPr>
                <w:sz w:val="16"/>
                <w:szCs w:val="16"/>
              </w:rPr>
              <w:t>7</w:t>
            </w:r>
            <w:r w:rsidRPr="00D4599B">
              <w:rPr>
                <w:sz w:val="16"/>
                <w:szCs w:val="16"/>
              </w:rPr>
              <w:t xml:space="preserve"> по 10/07/201</w:t>
            </w:r>
            <w:r>
              <w:rPr>
                <w:sz w:val="16"/>
                <w:szCs w:val="16"/>
              </w:rPr>
              <w:t>8</w:t>
            </w:r>
          </w:p>
        </w:tc>
      </w:tr>
      <w:tr w:rsidR="004200FA" w:rsidRPr="004E4737" w:rsidTr="00781064">
        <w:tc>
          <w:tcPr>
            <w:tcW w:w="3227" w:type="dxa"/>
          </w:tcPr>
          <w:p w:rsidR="004200FA" w:rsidRPr="004E4737" w:rsidRDefault="004200FA" w:rsidP="00781064">
            <w:pPr>
              <w:jc w:val="center"/>
              <w:rPr>
                <w:sz w:val="16"/>
                <w:szCs w:val="16"/>
              </w:rPr>
            </w:pPr>
            <w:r w:rsidRPr="004E4737">
              <w:rPr>
                <w:sz w:val="16"/>
                <w:szCs w:val="16"/>
              </w:rPr>
              <w:t>Наименование организации, предоставившей финансовое обеспечение</w:t>
            </w:r>
          </w:p>
        </w:tc>
        <w:tc>
          <w:tcPr>
            <w:tcW w:w="7087" w:type="dxa"/>
          </w:tcPr>
          <w:p w:rsidR="004200FA" w:rsidRPr="00A644DB" w:rsidRDefault="004200FA" w:rsidP="00781064">
            <w:pPr>
              <w:rPr>
                <w:sz w:val="16"/>
                <w:szCs w:val="16"/>
              </w:rPr>
            </w:pPr>
            <w:r w:rsidRPr="00A644DB">
              <w:rPr>
                <w:sz w:val="16"/>
                <w:szCs w:val="16"/>
                <w:shd w:val="clear" w:color="auto" w:fill="FFFFFF"/>
              </w:rPr>
              <w:t>АО Страховое общество "Якорь"</w:t>
            </w:r>
          </w:p>
        </w:tc>
      </w:tr>
      <w:tr w:rsidR="004200FA" w:rsidRPr="004E4737" w:rsidTr="00781064">
        <w:tc>
          <w:tcPr>
            <w:tcW w:w="3227" w:type="dxa"/>
          </w:tcPr>
          <w:p w:rsidR="004200FA" w:rsidRPr="004E4737" w:rsidRDefault="004200FA" w:rsidP="00781064">
            <w:pPr>
              <w:jc w:val="center"/>
              <w:rPr>
                <w:sz w:val="16"/>
                <w:szCs w:val="16"/>
              </w:rPr>
            </w:pPr>
            <w:r w:rsidRPr="004E4737">
              <w:rPr>
                <w:sz w:val="16"/>
                <w:szCs w:val="16"/>
              </w:rPr>
              <w:t xml:space="preserve">Адрес (местонахождение) </w:t>
            </w:r>
          </w:p>
        </w:tc>
        <w:tc>
          <w:tcPr>
            <w:tcW w:w="7087" w:type="dxa"/>
          </w:tcPr>
          <w:p w:rsidR="004200FA" w:rsidRPr="00A644DB" w:rsidRDefault="004200FA" w:rsidP="00781064">
            <w:pPr>
              <w:rPr>
                <w:sz w:val="16"/>
                <w:szCs w:val="16"/>
              </w:rPr>
            </w:pPr>
            <w:r w:rsidRPr="00A644DB">
              <w:rPr>
                <w:sz w:val="16"/>
                <w:szCs w:val="16"/>
                <w:shd w:val="clear" w:color="auto" w:fill="FFFFFF"/>
              </w:rPr>
              <w:t>105062 г. Москва, Подсосенский пер, д.5-7, стр. 2</w:t>
            </w:r>
          </w:p>
        </w:tc>
      </w:tr>
      <w:tr w:rsidR="004200FA" w:rsidRPr="004E4737" w:rsidTr="00781064">
        <w:tc>
          <w:tcPr>
            <w:tcW w:w="3227" w:type="dxa"/>
          </w:tcPr>
          <w:p w:rsidR="004200FA" w:rsidRPr="004E4737" w:rsidRDefault="004200FA" w:rsidP="00781064">
            <w:pPr>
              <w:jc w:val="center"/>
              <w:rPr>
                <w:sz w:val="16"/>
                <w:szCs w:val="16"/>
              </w:rPr>
            </w:pPr>
            <w:r w:rsidRPr="004E4737">
              <w:rPr>
                <w:sz w:val="16"/>
                <w:szCs w:val="16"/>
                <w:lang w:eastAsia="ar-SA"/>
              </w:rPr>
              <w:t xml:space="preserve">Почтовый адрес </w:t>
            </w:r>
          </w:p>
        </w:tc>
        <w:tc>
          <w:tcPr>
            <w:tcW w:w="7087" w:type="dxa"/>
          </w:tcPr>
          <w:p w:rsidR="004200FA" w:rsidRPr="00A644DB" w:rsidRDefault="004200FA" w:rsidP="00781064">
            <w:pPr>
              <w:rPr>
                <w:sz w:val="16"/>
                <w:szCs w:val="16"/>
              </w:rPr>
            </w:pPr>
            <w:r w:rsidRPr="00A644DB">
              <w:rPr>
                <w:sz w:val="16"/>
                <w:szCs w:val="16"/>
                <w:shd w:val="clear" w:color="auto" w:fill="FFFFFF"/>
              </w:rPr>
              <w:t>105062 г. Москва, Подсосенский пер, д.5-7, стр. 2</w:t>
            </w:r>
          </w:p>
        </w:tc>
      </w:tr>
      <w:tr w:rsidR="004200FA" w:rsidRPr="004E4737" w:rsidTr="00781064">
        <w:tc>
          <w:tcPr>
            <w:tcW w:w="3227" w:type="dxa"/>
          </w:tcPr>
          <w:p w:rsidR="004200FA" w:rsidRPr="004E4737" w:rsidRDefault="004200FA" w:rsidP="00781064">
            <w:pPr>
              <w:jc w:val="center"/>
              <w:rPr>
                <w:sz w:val="16"/>
                <w:szCs w:val="16"/>
                <w:lang w:eastAsia="ar-SA"/>
              </w:rPr>
            </w:pPr>
            <w:r w:rsidRPr="004E4737">
              <w:rPr>
                <w:sz w:val="16"/>
                <w:szCs w:val="16"/>
                <w:lang w:eastAsia="ar-SA"/>
              </w:rPr>
              <w:t>Сайт</w:t>
            </w:r>
          </w:p>
        </w:tc>
        <w:tc>
          <w:tcPr>
            <w:tcW w:w="7087" w:type="dxa"/>
          </w:tcPr>
          <w:p w:rsidR="004200FA" w:rsidRPr="00D4599B" w:rsidRDefault="004200FA" w:rsidP="00781064">
            <w:pPr>
              <w:jc w:val="both"/>
              <w:rPr>
                <w:sz w:val="16"/>
                <w:szCs w:val="16"/>
              </w:rPr>
            </w:pPr>
            <w:r w:rsidRPr="004E4737">
              <w:rPr>
                <w:sz w:val="16"/>
                <w:szCs w:val="16"/>
              </w:rPr>
              <w:t>Сайт:</w:t>
            </w:r>
            <w:r>
              <w:t xml:space="preserve"> </w:t>
            </w:r>
            <w:hyperlink r:id="rId7" w:history="1">
              <w:proofErr w:type="gramStart"/>
              <w:r w:rsidRPr="005B4734">
                <w:rPr>
                  <w:rStyle w:val="af2"/>
                </w:rPr>
                <w:t>http://www.yakor.ru/</w:t>
              </w:r>
            </w:hyperlink>
            <w:r>
              <w:rPr>
                <w:sz w:val="16"/>
                <w:szCs w:val="16"/>
              </w:rPr>
              <w:t xml:space="preserve"> </w:t>
            </w:r>
            <w:r w:rsidRPr="004E4737">
              <w:rPr>
                <w:sz w:val="16"/>
                <w:szCs w:val="16"/>
              </w:rPr>
              <w:t xml:space="preserve"> </w:t>
            </w:r>
            <w:r w:rsidRPr="00D4599B">
              <w:rPr>
                <w:sz w:val="16"/>
                <w:szCs w:val="16"/>
              </w:rPr>
              <w:t>Тел</w:t>
            </w:r>
            <w:proofErr w:type="gramEnd"/>
            <w:r w:rsidRPr="00D4599B">
              <w:rPr>
                <w:sz w:val="16"/>
                <w:szCs w:val="16"/>
              </w:rPr>
              <w:t xml:space="preserve">/факс </w:t>
            </w:r>
            <w:r w:rsidRPr="00A644DB">
              <w:rPr>
                <w:sz w:val="16"/>
                <w:szCs w:val="16"/>
              </w:rPr>
              <w:t>8 (495) 232-12-10</w:t>
            </w:r>
          </w:p>
          <w:p w:rsidR="004200FA" w:rsidRPr="004E4737" w:rsidRDefault="004200FA" w:rsidP="00781064">
            <w:pPr>
              <w:rPr>
                <w:sz w:val="16"/>
                <w:szCs w:val="16"/>
              </w:rPr>
            </w:pPr>
          </w:p>
        </w:tc>
      </w:tr>
    </w:tbl>
    <w:p w:rsidR="004200FA" w:rsidRPr="004E4737" w:rsidRDefault="004200FA" w:rsidP="004200FA">
      <w:pPr>
        <w:numPr>
          <w:ilvl w:val="0"/>
          <w:numId w:val="36"/>
        </w:numPr>
        <w:suppressAutoHyphens/>
        <w:ind w:left="0" w:firstLine="284"/>
        <w:jc w:val="both"/>
        <w:rPr>
          <w:b/>
          <w:sz w:val="16"/>
          <w:szCs w:val="16"/>
          <w:lang w:eastAsia="ar-SA"/>
        </w:rPr>
      </w:pPr>
      <w:r w:rsidRPr="004E4737">
        <w:rPr>
          <w:b/>
          <w:sz w:val="16"/>
          <w:szCs w:val="16"/>
          <w:lang w:eastAsia="ar-SA"/>
        </w:rPr>
        <w:t>Сведения об объединении туроператоров, в сфере выездного туризма</w:t>
      </w:r>
      <w:r>
        <w:rPr>
          <w:b/>
          <w:sz w:val="16"/>
          <w:szCs w:val="16"/>
          <w:lang w:eastAsia="ar-S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087"/>
      </w:tblGrid>
      <w:tr w:rsidR="004200FA" w:rsidRPr="004E4737" w:rsidTr="00781064">
        <w:tc>
          <w:tcPr>
            <w:tcW w:w="3227" w:type="dxa"/>
          </w:tcPr>
          <w:p w:rsidR="004200FA" w:rsidRPr="004E4737" w:rsidRDefault="004200FA" w:rsidP="00781064">
            <w:pPr>
              <w:jc w:val="center"/>
              <w:rPr>
                <w:sz w:val="16"/>
                <w:szCs w:val="16"/>
              </w:rPr>
            </w:pPr>
            <w:r w:rsidRPr="004E4737">
              <w:rPr>
                <w:rFonts w:eastAsia="Arial Unicode MS"/>
                <w:sz w:val="16"/>
                <w:szCs w:val="16"/>
                <w:lang w:eastAsia="ar-SA"/>
              </w:rPr>
              <w:t xml:space="preserve">Наименование объединения </w:t>
            </w:r>
          </w:p>
        </w:tc>
        <w:tc>
          <w:tcPr>
            <w:tcW w:w="7087" w:type="dxa"/>
          </w:tcPr>
          <w:p w:rsidR="004200FA" w:rsidRPr="004E4737" w:rsidRDefault="004200FA" w:rsidP="00781064">
            <w:pPr>
              <w:suppressAutoHyphens/>
              <w:rPr>
                <w:rFonts w:eastAsia="Arial Unicode MS"/>
                <w:sz w:val="16"/>
                <w:szCs w:val="16"/>
                <w:lang w:eastAsia="ar-SA"/>
              </w:rPr>
            </w:pPr>
            <w:r w:rsidRPr="004E4737">
              <w:rPr>
                <w:sz w:val="16"/>
                <w:szCs w:val="16"/>
                <w:lang w:eastAsia="ar-SA"/>
              </w:rPr>
              <w:t>Ассоциации «Объединение туроператоров в сфере выездного туризма «ТУРПОМОЩЬ»</w:t>
            </w:r>
          </w:p>
        </w:tc>
      </w:tr>
      <w:tr w:rsidR="004200FA" w:rsidRPr="004E4737" w:rsidTr="00781064">
        <w:tc>
          <w:tcPr>
            <w:tcW w:w="3227" w:type="dxa"/>
          </w:tcPr>
          <w:p w:rsidR="004200FA" w:rsidRPr="004E4737" w:rsidRDefault="004200FA" w:rsidP="00781064">
            <w:pPr>
              <w:jc w:val="center"/>
              <w:rPr>
                <w:rFonts w:eastAsia="Arial Unicode MS"/>
                <w:sz w:val="16"/>
                <w:szCs w:val="16"/>
                <w:lang w:eastAsia="ar-SA"/>
              </w:rPr>
            </w:pPr>
            <w:r w:rsidRPr="004E4737">
              <w:rPr>
                <w:sz w:val="16"/>
                <w:szCs w:val="16"/>
                <w:lang w:eastAsia="ar-SA"/>
              </w:rPr>
              <w:t>Адрес (местонахождение) организации</w:t>
            </w:r>
          </w:p>
        </w:tc>
        <w:tc>
          <w:tcPr>
            <w:tcW w:w="7087" w:type="dxa"/>
          </w:tcPr>
          <w:p w:rsidR="004200FA" w:rsidRPr="004E4737" w:rsidRDefault="004200FA" w:rsidP="00781064">
            <w:pPr>
              <w:suppressAutoHyphens/>
              <w:rPr>
                <w:sz w:val="16"/>
                <w:szCs w:val="16"/>
                <w:lang w:eastAsia="ar-SA"/>
              </w:rPr>
            </w:pPr>
            <w:r w:rsidRPr="004E4737">
              <w:rPr>
                <w:rFonts w:eastAsia="Arial Unicode MS"/>
                <w:sz w:val="16"/>
                <w:szCs w:val="16"/>
                <w:lang w:eastAsia="ar-SA"/>
              </w:rPr>
              <w:t>101000, г. Москва, ул. Мясницкая, дом 47</w:t>
            </w:r>
          </w:p>
        </w:tc>
      </w:tr>
      <w:tr w:rsidR="004200FA" w:rsidRPr="004E4737" w:rsidTr="00781064">
        <w:tc>
          <w:tcPr>
            <w:tcW w:w="3227" w:type="dxa"/>
          </w:tcPr>
          <w:p w:rsidR="004200FA" w:rsidRPr="004E4737" w:rsidRDefault="004200FA" w:rsidP="00781064">
            <w:pPr>
              <w:jc w:val="center"/>
              <w:rPr>
                <w:rFonts w:eastAsia="Arial Unicode MS"/>
                <w:sz w:val="16"/>
                <w:szCs w:val="16"/>
                <w:lang w:eastAsia="ar-SA"/>
              </w:rPr>
            </w:pPr>
            <w:r w:rsidRPr="004E4737">
              <w:rPr>
                <w:sz w:val="16"/>
                <w:szCs w:val="16"/>
                <w:lang w:eastAsia="ar-SA"/>
              </w:rPr>
              <w:t>Телефон «Горячая линия»</w:t>
            </w:r>
          </w:p>
        </w:tc>
        <w:tc>
          <w:tcPr>
            <w:tcW w:w="7087" w:type="dxa"/>
          </w:tcPr>
          <w:p w:rsidR="004200FA" w:rsidRPr="004E4737" w:rsidRDefault="004200FA" w:rsidP="00781064">
            <w:pPr>
              <w:suppressAutoHyphens/>
              <w:rPr>
                <w:sz w:val="16"/>
                <w:szCs w:val="16"/>
                <w:lang w:eastAsia="ar-SA"/>
              </w:rPr>
            </w:pPr>
            <w:r w:rsidRPr="004E4737">
              <w:rPr>
                <w:sz w:val="16"/>
                <w:szCs w:val="16"/>
                <w:lang w:eastAsia="ar-SA"/>
              </w:rPr>
              <w:t>+7 (800) 100-41-94</w:t>
            </w:r>
            <w:r w:rsidRPr="004E4737">
              <w:rPr>
                <w:sz w:val="16"/>
                <w:szCs w:val="16"/>
              </w:rPr>
              <w:t xml:space="preserve"> ;    +7 (495) 981-51-49</w:t>
            </w:r>
            <w:r w:rsidRPr="004E4737">
              <w:rPr>
                <w:rFonts w:eastAsia="Arial Unicode MS"/>
                <w:sz w:val="16"/>
                <w:szCs w:val="16"/>
                <w:lang w:eastAsia="ar-SA"/>
              </w:rPr>
              <w:t xml:space="preserve">8 </w:t>
            </w:r>
          </w:p>
        </w:tc>
      </w:tr>
      <w:tr w:rsidR="004200FA" w:rsidRPr="004E4737" w:rsidTr="00781064">
        <w:tc>
          <w:tcPr>
            <w:tcW w:w="3227" w:type="dxa"/>
          </w:tcPr>
          <w:p w:rsidR="004200FA" w:rsidRPr="004E4737" w:rsidRDefault="004200FA" w:rsidP="00781064">
            <w:pPr>
              <w:jc w:val="center"/>
              <w:rPr>
                <w:sz w:val="16"/>
                <w:szCs w:val="16"/>
                <w:lang w:eastAsia="ar-SA"/>
              </w:rPr>
            </w:pPr>
            <w:r w:rsidRPr="004E4737">
              <w:rPr>
                <w:sz w:val="16"/>
                <w:szCs w:val="16"/>
                <w:lang w:eastAsia="ar-SA"/>
              </w:rPr>
              <w:t>Электронная почта / Сайт</w:t>
            </w:r>
          </w:p>
        </w:tc>
        <w:tc>
          <w:tcPr>
            <w:tcW w:w="7087" w:type="dxa"/>
          </w:tcPr>
          <w:p w:rsidR="004200FA" w:rsidRPr="004E4737" w:rsidRDefault="004200FA" w:rsidP="00781064">
            <w:pPr>
              <w:suppressAutoHyphens/>
              <w:rPr>
                <w:b/>
                <w:sz w:val="16"/>
                <w:szCs w:val="16"/>
                <w:lang w:eastAsia="ar-SA"/>
              </w:rPr>
            </w:pPr>
            <w:proofErr w:type="spellStart"/>
            <w:r>
              <w:rPr>
                <w:sz w:val="16"/>
                <w:szCs w:val="16"/>
                <w:lang w:eastAsia="ar-SA"/>
              </w:rPr>
              <w:t>э</w:t>
            </w:r>
            <w:r w:rsidRPr="004E4737">
              <w:rPr>
                <w:sz w:val="16"/>
                <w:szCs w:val="16"/>
                <w:lang w:eastAsia="ar-SA"/>
              </w:rPr>
              <w:t>л.почта</w:t>
            </w:r>
            <w:proofErr w:type="spellEnd"/>
            <w:r w:rsidRPr="004E4737">
              <w:rPr>
                <w:sz w:val="16"/>
                <w:szCs w:val="16"/>
                <w:lang w:eastAsia="ar-SA"/>
              </w:rPr>
              <w:t xml:space="preserve">:     </w:t>
            </w:r>
            <w:hyperlink r:id="rId8" w:history="1">
              <w:r w:rsidRPr="004E4737">
                <w:rPr>
                  <w:rFonts w:eastAsia="Arial Unicode MS"/>
                  <w:sz w:val="16"/>
                  <w:szCs w:val="16"/>
                  <w:lang w:eastAsia="ar-SA"/>
                </w:rPr>
                <w:t>secretary@tourpom.ru</w:t>
              </w:r>
            </w:hyperlink>
            <w:r>
              <w:rPr>
                <w:rFonts w:eastAsia="Arial Unicode MS"/>
                <w:b/>
                <w:sz w:val="16"/>
                <w:szCs w:val="16"/>
                <w:lang w:eastAsia="ar-SA"/>
              </w:rPr>
              <w:t xml:space="preserve">         </w:t>
            </w:r>
            <w:proofErr w:type="gramStart"/>
            <w:r>
              <w:rPr>
                <w:rFonts w:eastAsia="Arial Unicode MS"/>
                <w:b/>
                <w:sz w:val="16"/>
                <w:szCs w:val="16"/>
                <w:lang w:eastAsia="ar-SA"/>
              </w:rPr>
              <w:t>с</w:t>
            </w:r>
            <w:r w:rsidRPr="004E4737">
              <w:rPr>
                <w:rFonts w:eastAsia="Arial Unicode MS"/>
                <w:b/>
                <w:sz w:val="16"/>
                <w:szCs w:val="16"/>
                <w:lang w:eastAsia="ar-SA"/>
              </w:rPr>
              <w:t xml:space="preserve">айт:   </w:t>
            </w:r>
            <w:proofErr w:type="gramEnd"/>
            <w:r w:rsidRPr="004E4737">
              <w:rPr>
                <w:rFonts w:eastAsia="Arial Unicode MS"/>
                <w:b/>
                <w:sz w:val="16"/>
                <w:szCs w:val="16"/>
                <w:lang w:eastAsia="ar-SA"/>
              </w:rPr>
              <w:t xml:space="preserve"> </w:t>
            </w:r>
            <w:hyperlink r:id="rId9" w:history="1">
              <w:r w:rsidRPr="004E4737">
                <w:rPr>
                  <w:rStyle w:val="af2"/>
                  <w:rFonts w:eastAsia="Arial Unicode MS"/>
                  <w:b/>
                  <w:lang w:eastAsia="ar-SA"/>
                </w:rPr>
                <w:t>www.tourpom.ru</w:t>
              </w:r>
            </w:hyperlink>
          </w:p>
        </w:tc>
      </w:tr>
    </w:tbl>
    <w:p w:rsidR="004200FA" w:rsidRPr="004E4737" w:rsidRDefault="004200FA" w:rsidP="004200FA">
      <w:pPr>
        <w:ind w:firstLine="284"/>
        <w:jc w:val="both"/>
        <w:rPr>
          <w:sz w:val="16"/>
          <w:szCs w:val="16"/>
        </w:rPr>
      </w:pPr>
      <w:r>
        <w:rPr>
          <w:b/>
          <w:sz w:val="16"/>
          <w:szCs w:val="16"/>
          <w:lang w:eastAsia="ar-SA"/>
        </w:rPr>
        <w:t>4</w:t>
      </w:r>
      <w:r w:rsidRPr="004E4737">
        <w:rPr>
          <w:b/>
          <w:sz w:val="16"/>
          <w:szCs w:val="16"/>
          <w:lang w:eastAsia="ar-SA"/>
        </w:rPr>
        <w:t>.</w:t>
      </w:r>
      <w:r w:rsidRPr="004E4737">
        <w:rPr>
          <w:b/>
          <w:sz w:val="16"/>
          <w:szCs w:val="16"/>
          <w:lang w:eastAsia="ar-SA"/>
        </w:rPr>
        <w:tab/>
        <w:t>Сведения о порядке и сроках предъявления требований к организации, предоставившей финансовое обеспечение:</w:t>
      </w:r>
    </w:p>
    <w:p w:rsidR="004200FA" w:rsidRPr="004E4737" w:rsidRDefault="004200FA" w:rsidP="004200FA">
      <w:pPr>
        <w:suppressAutoHyphens/>
        <w:ind w:firstLine="284"/>
        <w:jc w:val="both"/>
        <w:rPr>
          <w:sz w:val="16"/>
          <w:szCs w:val="16"/>
          <w:lang w:eastAsia="ar-SA"/>
        </w:rPr>
      </w:pPr>
      <w:r>
        <w:rPr>
          <w:sz w:val="16"/>
          <w:szCs w:val="16"/>
          <w:lang w:eastAsia="ar-SA"/>
        </w:rPr>
        <w:t>4</w:t>
      </w:r>
      <w:r w:rsidRPr="004E4737">
        <w:rPr>
          <w:sz w:val="16"/>
          <w:szCs w:val="16"/>
          <w:lang w:eastAsia="ar-SA"/>
        </w:rPr>
        <w:t xml:space="preserve">.1. </w:t>
      </w:r>
      <w:r w:rsidRPr="00E018F1">
        <w:rPr>
          <w:sz w:val="16"/>
          <w:szCs w:val="16"/>
          <w:lang w:eastAsia="ar-SA"/>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4200FA" w:rsidRPr="004E4737" w:rsidRDefault="004200FA" w:rsidP="004200FA">
      <w:pPr>
        <w:suppressAutoHyphens/>
        <w:ind w:firstLine="284"/>
        <w:jc w:val="both"/>
        <w:rPr>
          <w:sz w:val="16"/>
          <w:szCs w:val="16"/>
          <w:lang w:eastAsia="ar-SA"/>
        </w:rPr>
      </w:pPr>
      <w:r>
        <w:rPr>
          <w:sz w:val="16"/>
          <w:szCs w:val="16"/>
          <w:lang w:eastAsia="ar-SA"/>
        </w:rPr>
        <w:t>4</w:t>
      </w:r>
      <w:r w:rsidRPr="004E4737">
        <w:rPr>
          <w:sz w:val="16"/>
          <w:szCs w:val="16"/>
          <w:lang w:eastAsia="ar-SA"/>
        </w:rPr>
        <w:t>.2. Выплата страхового возмещения по догово</w:t>
      </w:r>
      <w:r>
        <w:rPr>
          <w:sz w:val="16"/>
          <w:szCs w:val="16"/>
          <w:lang w:eastAsia="ar-SA"/>
        </w:rPr>
        <w:t>ру страхования ответственности т</w:t>
      </w:r>
      <w:r w:rsidRPr="004E4737">
        <w:rPr>
          <w:sz w:val="16"/>
          <w:szCs w:val="16"/>
          <w:lang w:eastAsia="ar-SA"/>
        </w:rPr>
        <w:t>уроператора или уплата денежной суммы по банковской гарантии не лиш</w:t>
      </w:r>
      <w:r>
        <w:rPr>
          <w:sz w:val="16"/>
          <w:szCs w:val="16"/>
          <w:lang w:eastAsia="ar-SA"/>
        </w:rPr>
        <w:t>ает Туриста права требовать от т</w:t>
      </w:r>
      <w:r w:rsidRPr="004E4737">
        <w:rPr>
          <w:sz w:val="16"/>
          <w:szCs w:val="16"/>
          <w:lang w:eastAsia="ar-SA"/>
        </w:rPr>
        <w:t>уроператора возмещения упущенной выгоды и (или) морального вреда.</w:t>
      </w:r>
    </w:p>
    <w:p w:rsidR="004200FA" w:rsidRPr="004E4737" w:rsidRDefault="004200FA" w:rsidP="004200FA">
      <w:pPr>
        <w:suppressAutoHyphens/>
        <w:ind w:firstLine="284"/>
        <w:jc w:val="both"/>
        <w:rPr>
          <w:sz w:val="16"/>
          <w:szCs w:val="16"/>
          <w:lang w:eastAsia="ar-SA"/>
        </w:rPr>
      </w:pPr>
      <w:r>
        <w:rPr>
          <w:sz w:val="16"/>
          <w:szCs w:val="16"/>
          <w:lang w:eastAsia="ar-SA"/>
        </w:rPr>
        <w:t>4</w:t>
      </w:r>
      <w:r w:rsidRPr="004E4737">
        <w:rPr>
          <w:sz w:val="16"/>
          <w:szCs w:val="16"/>
          <w:lang w:eastAsia="ar-SA"/>
        </w:rPr>
        <w:t xml:space="preserve">.3. </w:t>
      </w:r>
      <w:r>
        <w:rPr>
          <w:sz w:val="16"/>
          <w:szCs w:val="16"/>
          <w:lang w:eastAsia="ar-SA"/>
        </w:rPr>
        <w:t>В случаях неисполнения т</w:t>
      </w:r>
      <w:r w:rsidRPr="004E4737">
        <w:rPr>
          <w:sz w:val="16"/>
          <w:szCs w:val="16"/>
          <w:lang w:eastAsia="ar-SA"/>
        </w:rPr>
        <w:t xml:space="preserve">уроператором обязательств перед </w:t>
      </w:r>
      <w:r>
        <w:rPr>
          <w:sz w:val="16"/>
          <w:szCs w:val="16"/>
          <w:lang w:eastAsia="ar-SA"/>
        </w:rPr>
        <w:t>Принципалом</w:t>
      </w:r>
      <w:r w:rsidRPr="004E4737">
        <w:rPr>
          <w:sz w:val="16"/>
          <w:szCs w:val="16"/>
          <w:lang w:eastAsia="ar-SA"/>
        </w:rPr>
        <w:t xml:space="preserve"> и наличия оснований для выплаты финансового возмещения </w:t>
      </w:r>
      <w:r>
        <w:rPr>
          <w:sz w:val="16"/>
          <w:szCs w:val="16"/>
          <w:lang w:eastAsia="ar-SA"/>
        </w:rPr>
        <w:t>Принципал</w:t>
      </w:r>
      <w:r w:rsidRPr="004E4737">
        <w:rPr>
          <w:sz w:val="16"/>
          <w:szCs w:val="16"/>
          <w:lang w:eastAsia="ar-SA"/>
        </w:rPr>
        <w:t xml:space="preserve"> или его представитель вправе, в пределах суммы финансового обеспечения и </w:t>
      </w:r>
      <w:r>
        <w:rPr>
          <w:sz w:val="16"/>
          <w:szCs w:val="16"/>
          <w:lang w:eastAsia="ar-SA"/>
        </w:rPr>
        <w:t>в течение</w:t>
      </w:r>
      <w:r w:rsidRPr="004E4737">
        <w:rPr>
          <w:sz w:val="16"/>
          <w:szCs w:val="16"/>
          <w:lang w:eastAsia="ar-SA"/>
        </w:rPr>
        <w:t xml:space="preserve"> срока его действия предъявить письменное требование о финансовом возмещении непосредственно организации, предоставившей финансовое обеспечение.</w:t>
      </w:r>
    </w:p>
    <w:p w:rsidR="004200FA" w:rsidRPr="004E4737" w:rsidRDefault="004200FA" w:rsidP="004200FA">
      <w:pPr>
        <w:suppressAutoHyphens/>
        <w:ind w:firstLine="284"/>
        <w:jc w:val="both"/>
        <w:rPr>
          <w:sz w:val="16"/>
          <w:szCs w:val="16"/>
          <w:lang w:eastAsia="ar-SA"/>
        </w:rPr>
      </w:pPr>
      <w:r>
        <w:rPr>
          <w:sz w:val="16"/>
          <w:szCs w:val="16"/>
          <w:lang w:eastAsia="ar-SA"/>
        </w:rPr>
        <w:t>4</w:t>
      </w:r>
      <w:r w:rsidRPr="004E4737">
        <w:rPr>
          <w:sz w:val="16"/>
          <w:szCs w:val="16"/>
          <w:lang w:eastAsia="ar-SA"/>
        </w:rPr>
        <w:t xml:space="preserve">.4. В требовании </w:t>
      </w:r>
      <w:r>
        <w:rPr>
          <w:sz w:val="16"/>
          <w:szCs w:val="16"/>
          <w:lang w:eastAsia="ar-SA"/>
        </w:rPr>
        <w:t>Принципала</w:t>
      </w:r>
      <w:r w:rsidRPr="004E4737">
        <w:rPr>
          <w:sz w:val="16"/>
          <w:szCs w:val="16"/>
          <w:lang w:eastAsia="ar-SA"/>
        </w:rPr>
        <w:t xml:space="preserve"> указываются:</w:t>
      </w:r>
    </w:p>
    <w:p w:rsidR="004200FA" w:rsidRPr="004E4737" w:rsidRDefault="004200FA" w:rsidP="004200FA">
      <w:pPr>
        <w:suppressAutoHyphens/>
        <w:jc w:val="both"/>
        <w:rPr>
          <w:sz w:val="16"/>
          <w:szCs w:val="16"/>
          <w:lang w:eastAsia="ar-SA"/>
        </w:rPr>
      </w:pPr>
      <w:r w:rsidRPr="004E4737">
        <w:rPr>
          <w:sz w:val="16"/>
          <w:szCs w:val="16"/>
          <w:lang w:eastAsia="ar-SA"/>
        </w:rPr>
        <w:t>- фамилия, имя и отчество Туриста, а также сведения об ином Заказчике (если договор заключался заказчиком);</w:t>
      </w:r>
    </w:p>
    <w:p w:rsidR="004200FA" w:rsidRPr="004E4737" w:rsidRDefault="004200FA" w:rsidP="004200FA">
      <w:pPr>
        <w:suppressAutoHyphens/>
        <w:jc w:val="both"/>
        <w:rPr>
          <w:sz w:val="16"/>
          <w:szCs w:val="16"/>
          <w:lang w:eastAsia="ar-SA"/>
        </w:rPr>
      </w:pPr>
      <w:r w:rsidRPr="004E4737">
        <w:rPr>
          <w:sz w:val="16"/>
          <w:szCs w:val="16"/>
          <w:lang w:eastAsia="ar-SA"/>
        </w:rPr>
        <w:t>- дата выдачи, срок действия и иные реквизиты документа, представленного в качестве финансового обеспечения;</w:t>
      </w:r>
    </w:p>
    <w:p w:rsidR="004200FA" w:rsidRPr="004E4737" w:rsidRDefault="004200FA" w:rsidP="004200FA">
      <w:pPr>
        <w:suppressAutoHyphens/>
        <w:jc w:val="both"/>
        <w:rPr>
          <w:sz w:val="16"/>
          <w:szCs w:val="16"/>
          <w:lang w:eastAsia="ar-SA"/>
        </w:rPr>
      </w:pPr>
      <w:r w:rsidRPr="004E4737">
        <w:rPr>
          <w:sz w:val="16"/>
          <w:szCs w:val="16"/>
          <w:lang w:eastAsia="ar-SA"/>
        </w:rPr>
        <w:t>- номер договора и дата его заключения;</w:t>
      </w:r>
    </w:p>
    <w:p w:rsidR="004200FA" w:rsidRPr="004E4737" w:rsidRDefault="004200FA" w:rsidP="004200FA">
      <w:pPr>
        <w:suppressAutoHyphens/>
        <w:jc w:val="both"/>
        <w:rPr>
          <w:sz w:val="16"/>
          <w:szCs w:val="16"/>
          <w:lang w:eastAsia="ar-SA"/>
        </w:rPr>
      </w:pPr>
      <w:r w:rsidRPr="004E4737">
        <w:rPr>
          <w:sz w:val="16"/>
          <w:szCs w:val="16"/>
          <w:lang w:eastAsia="ar-SA"/>
        </w:rPr>
        <w:t xml:space="preserve">- наименование </w:t>
      </w:r>
      <w:r>
        <w:rPr>
          <w:sz w:val="16"/>
          <w:szCs w:val="16"/>
          <w:lang w:eastAsia="ar-SA"/>
        </w:rPr>
        <w:t>т</w:t>
      </w:r>
      <w:r w:rsidRPr="004E4737">
        <w:rPr>
          <w:sz w:val="16"/>
          <w:szCs w:val="16"/>
          <w:lang w:eastAsia="ar-SA"/>
        </w:rPr>
        <w:t>уроператора, которому предоставлено финансовое обеспечение;</w:t>
      </w:r>
    </w:p>
    <w:p w:rsidR="004200FA" w:rsidRPr="004E4737" w:rsidRDefault="004200FA" w:rsidP="004200FA">
      <w:pPr>
        <w:suppressAutoHyphens/>
        <w:jc w:val="both"/>
        <w:rPr>
          <w:sz w:val="16"/>
          <w:szCs w:val="16"/>
          <w:lang w:eastAsia="ar-SA"/>
        </w:rPr>
      </w:pPr>
      <w:r w:rsidRPr="004E4737">
        <w:rPr>
          <w:sz w:val="16"/>
          <w:szCs w:val="16"/>
          <w:lang w:eastAsia="ar-SA"/>
        </w:rPr>
        <w:t xml:space="preserve">- наименование </w:t>
      </w:r>
      <w:r>
        <w:rPr>
          <w:sz w:val="16"/>
          <w:szCs w:val="16"/>
          <w:lang w:eastAsia="ar-SA"/>
        </w:rPr>
        <w:t>а</w:t>
      </w:r>
      <w:r w:rsidRPr="004E4737">
        <w:rPr>
          <w:sz w:val="16"/>
          <w:szCs w:val="16"/>
          <w:lang w:eastAsia="ar-SA"/>
        </w:rPr>
        <w:t>гента;</w:t>
      </w:r>
    </w:p>
    <w:p w:rsidR="004200FA" w:rsidRPr="004E4737" w:rsidRDefault="004200FA" w:rsidP="004200FA">
      <w:pPr>
        <w:suppressAutoHyphens/>
        <w:jc w:val="both"/>
        <w:rPr>
          <w:sz w:val="16"/>
          <w:szCs w:val="16"/>
          <w:lang w:eastAsia="ar-SA"/>
        </w:rPr>
      </w:pPr>
      <w:r w:rsidRPr="004E4737">
        <w:rPr>
          <w:sz w:val="16"/>
          <w:szCs w:val="16"/>
          <w:lang w:eastAsia="ar-SA"/>
        </w:rPr>
        <w:t>- информация об обстоятельствах (фактах), св</w:t>
      </w:r>
      <w:r>
        <w:rPr>
          <w:sz w:val="16"/>
          <w:szCs w:val="16"/>
          <w:lang w:eastAsia="ar-SA"/>
        </w:rPr>
        <w:t>идетельствующих о неисполнении т</w:t>
      </w:r>
      <w:r w:rsidRPr="004E4737">
        <w:rPr>
          <w:sz w:val="16"/>
          <w:szCs w:val="16"/>
          <w:lang w:eastAsia="ar-SA"/>
        </w:rPr>
        <w:t>уроператором обязательств;</w:t>
      </w:r>
    </w:p>
    <w:p w:rsidR="004200FA" w:rsidRPr="004E4737" w:rsidRDefault="004200FA" w:rsidP="004200FA">
      <w:pPr>
        <w:suppressAutoHyphens/>
        <w:jc w:val="both"/>
        <w:rPr>
          <w:sz w:val="16"/>
          <w:szCs w:val="16"/>
          <w:lang w:eastAsia="ar-SA"/>
        </w:rPr>
      </w:pPr>
      <w:r w:rsidRPr="004E4737">
        <w:rPr>
          <w:sz w:val="16"/>
          <w:szCs w:val="16"/>
          <w:lang w:eastAsia="ar-SA"/>
        </w:rPr>
        <w:t xml:space="preserve">- ссылка на обстоятельства, предусмотренные статьей 17.4 </w:t>
      </w:r>
      <w:r>
        <w:rPr>
          <w:sz w:val="16"/>
          <w:szCs w:val="16"/>
          <w:lang w:eastAsia="ar-SA"/>
        </w:rPr>
        <w:t xml:space="preserve">Федерального закона </w:t>
      </w:r>
      <w:r w:rsidRPr="00C4699A">
        <w:rPr>
          <w:sz w:val="16"/>
          <w:szCs w:val="16"/>
          <w:lang w:eastAsia="ar-SA"/>
        </w:rPr>
        <w:t>от 24.11.1996 г. № 132-ФЗ</w:t>
      </w:r>
      <w:r w:rsidRPr="004E4737">
        <w:rPr>
          <w:sz w:val="16"/>
          <w:szCs w:val="16"/>
          <w:lang w:eastAsia="ar-SA"/>
        </w:rPr>
        <w:t xml:space="preserve"> «Об основах туристской деятельности в Российской Федерации», послужившие причиной обращения Туриста к страховщику или гаранту;</w:t>
      </w:r>
    </w:p>
    <w:p w:rsidR="004200FA" w:rsidRPr="004E4737" w:rsidRDefault="004200FA" w:rsidP="004200FA">
      <w:pPr>
        <w:suppressAutoHyphens/>
        <w:jc w:val="both"/>
        <w:rPr>
          <w:sz w:val="16"/>
          <w:szCs w:val="16"/>
          <w:lang w:eastAsia="ar-SA"/>
        </w:rPr>
      </w:pPr>
      <w:r w:rsidRPr="004E4737">
        <w:rPr>
          <w:sz w:val="16"/>
          <w:szCs w:val="16"/>
          <w:lang w:eastAsia="ar-SA"/>
        </w:rPr>
        <w:t xml:space="preserve">- размер денежных средств, подлежащих уплате </w:t>
      </w:r>
      <w:r>
        <w:rPr>
          <w:sz w:val="16"/>
          <w:szCs w:val="16"/>
          <w:lang w:eastAsia="ar-SA"/>
        </w:rPr>
        <w:t xml:space="preserve">Принципалу </w:t>
      </w:r>
      <w:r w:rsidRPr="004E4737">
        <w:rPr>
          <w:sz w:val="16"/>
          <w:szCs w:val="16"/>
          <w:lang w:eastAsia="ar-SA"/>
        </w:rPr>
        <w:t xml:space="preserve">в связи с </w:t>
      </w:r>
      <w:r>
        <w:rPr>
          <w:sz w:val="16"/>
          <w:szCs w:val="16"/>
          <w:lang w:eastAsia="ar-SA"/>
        </w:rPr>
        <w:t>неисполнением т</w:t>
      </w:r>
      <w:r w:rsidRPr="004E4737">
        <w:rPr>
          <w:sz w:val="16"/>
          <w:szCs w:val="16"/>
          <w:lang w:eastAsia="ar-SA"/>
        </w:rPr>
        <w:t>уроператором обязательств по договору о реализации туристского продукта, в том числе размер реального ущерба, понесенного Туристом в связи с расходами по эвакуации;</w:t>
      </w:r>
    </w:p>
    <w:p w:rsidR="004200FA" w:rsidRPr="004E4737" w:rsidRDefault="004200FA" w:rsidP="004200FA">
      <w:pPr>
        <w:suppressAutoHyphens/>
        <w:jc w:val="both"/>
        <w:rPr>
          <w:sz w:val="16"/>
          <w:szCs w:val="16"/>
          <w:lang w:eastAsia="ar-SA"/>
        </w:rPr>
      </w:pPr>
      <w:r w:rsidRPr="004E4737">
        <w:rPr>
          <w:sz w:val="16"/>
          <w:szCs w:val="16"/>
          <w:lang w:eastAsia="ar-SA"/>
        </w:rPr>
        <w:t xml:space="preserve">- </w:t>
      </w:r>
      <w:r>
        <w:rPr>
          <w:sz w:val="16"/>
          <w:szCs w:val="16"/>
          <w:lang w:eastAsia="ar-SA"/>
        </w:rPr>
        <w:t xml:space="preserve">в случае </w:t>
      </w:r>
      <w:r w:rsidRPr="004E4737">
        <w:rPr>
          <w:sz w:val="16"/>
          <w:szCs w:val="16"/>
          <w:lang w:eastAsia="ar-SA"/>
        </w:rPr>
        <w:t>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w:t>
      </w:r>
      <w:r>
        <w:rPr>
          <w:sz w:val="16"/>
          <w:szCs w:val="16"/>
          <w:lang w:eastAsia="ar-SA"/>
        </w:rPr>
        <w:t>стом в результате неисполнения т</w:t>
      </w:r>
      <w:r w:rsidRPr="004E4737">
        <w:rPr>
          <w:sz w:val="16"/>
          <w:szCs w:val="16"/>
          <w:lang w:eastAsia="ar-SA"/>
        </w:rPr>
        <w:t xml:space="preserve">уроператором обязательств по договору, и (или) номер и дата вступившего в законную силу судебного решения о возмещении </w:t>
      </w:r>
      <w:r>
        <w:rPr>
          <w:sz w:val="16"/>
          <w:szCs w:val="16"/>
          <w:lang w:eastAsia="ar-SA"/>
        </w:rPr>
        <w:t>т</w:t>
      </w:r>
      <w:r w:rsidRPr="004E4737">
        <w:rPr>
          <w:sz w:val="16"/>
          <w:szCs w:val="16"/>
          <w:lang w:eastAsia="ar-SA"/>
        </w:rPr>
        <w:t>уроператором указанного реального ущерба.</w:t>
      </w:r>
    </w:p>
    <w:p w:rsidR="004200FA" w:rsidRPr="004E4737" w:rsidRDefault="004200FA" w:rsidP="004200FA">
      <w:pPr>
        <w:suppressAutoHyphens/>
        <w:ind w:firstLine="284"/>
        <w:jc w:val="both"/>
        <w:rPr>
          <w:sz w:val="16"/>
          <w:szCs w:val="16"/>
          <w:lang w:eastAsia="ar-SA"/>
        </w:rPr>
      </w:pPr>
      <w:r>
        <w:rPr>
          <w:sz w:val="16"/>
          <w:szCs w:val="16"/>
          <w:lang w:eastAsia="ar-SA"/>
        </w:rPr>
        <w:t>4</w:t>
      </w:r>
      <w:r w:rsidRPr="004E4737">
        <w:rPr>
          <w:sz w:val="16"/>
          <w:szCs w:val="16"/>
          <w:lang w:eastAsia="ar-SA"/>
        </w:rPr>
        <w:t xml:space="preserve">.5. К требованию </w:t>
      </w:r>
      <w:r>
        <w:rPr>
          <w:sz w:val="16"/>
          <w:szCs w:val="16"/>
          <w:lang w:eastAsia="ar-SA"/>
        </w:rPr>
        <w:t xml:space="preserve">Принципал </w:t>
      </w:r>
      <w:r w:rsidRPr="004E4737">
        <w:rPr>
          <w:sz w:val="16"/>
          <w:szCs w:val="16"/>
          <w:lang w:eastAsia="ar-SA"/>
        </w:rPr>
        <w:t>прилагает следующие документы (с предъявлением оригиналов ниженазванных документов)</w:t>
      </w:r>
    </w:p>
    <w:p w:rsidR="004200FA" w:rsidRPr="004E4737" w:rsidRDefault="004200FA" w:rsidP="004200FA">
      <w:pPr>
        <w:suppressAutoHyphens/>
        <w:jc w:val="both"/>
        <w:rPr>
          <w:sz w:val="16"/>
          <w:szCs w:val="16"/>
          <w:lang w:eastAsia="ar-SA"/>
        </w:rPr>
      </w:pPr>
      <w:r w:rsidRPr="004E4737">
        <w:rPr>
          <w:sz w:val="16"/>
          <w:szCs w:val="16"/>
          <w:lang w:eastAsia="ar-SA"/>
        </w:rPr>
        <w:t>- копию паспорта или иного документа, удостоверяющего личность, в соответствии с законодательством Российской Федерации;</w:t>
      </w:r>
    </w:p>
    <w:p w:rsidR="004200FA" w:rsidRPr="004E4737" w:rsidRDefault="004200FA" w:rsidP="004200FA">
      <w:pPr>
        <w:suppressAutoHyphens/>
        <w:jc w:val="both"/>
        <w:rPr>
          <w:sz w:val="16"/>
          <w:szCs w:val="16"/>
          <w:lang w:eastAsia="ar-SA"/>
        </w:rPr>
      </w:pPr>
      <w:r w:rsidRPr="004E4737">
        <w:rPr>
          <w:sz w:val="16"/>
          <w:szCs w:val="16"/>
          <w:lang w:eastAsia="ar-SA"/>
        </w:rPr>
        <w:t>- копию договора;</w:t>
      </w:r>
    </w:p>
    <w:p w:rsidR="004200FA" w:rsidRPr="004E4737" w:rsidRDefault="004200FA" w:rsidP="004200FA">
      <w:pPr>
        <w:suppressAutoHyphens/>
        <w:jc w:val="both"/>
        <w:rPr>
          <w:sz w:val="16"/>
          <w:szCs w:val="16"/>
          <w:lang w:eastAsia="ar-SA"/>
        </w:rPr>
      </w:pPr>
      <w:r w:rsidRPr="004E4737">
        <w:rPr>
          <w:sz w:val="16"/>
          <w:szCs w:val="16"/>
          <w:lang w:eastAsia="ar-SA"/>
        </w:rPr>
        <w:t>- документы, подтверждающие реальный ущерб, понесенный Турис</w:t>
      </w:r>
      <w:r>
        <w:rPr>
          <w:sz w:val="16"/>
          <w:szCs w:val="16"/>
          <w:lang w:eastAsia="ar-SA"/>
        </w:rPr>
        <w:t>том в результате неисполнения т</w:t>
      </w:r>
      <w:r w:rsidRPr="004E4737">
        <w:rPr>
          <w:sz w:val="16"/>
          <w:szCs w:val="16"/>
          <w:lang w:eastAsia="ar-SA"/>
        </w:rPr>
        <w:t>уроператором обязательств.</w:t>
      </w:r>
    </w:p>
    <w:p w:rsidR="004200FA" w:rsidRPr="004E4737" w:rsidRDefault="004200FA" w:rsidP="004200FA">
      <w:pPr>
        <w:suppressAutoHyphens/>
        <w:ind w:firstLine="284"/>
        <w:jc w:val="both"/>
        <w:rPr>
          <w:sz w:val="16"/>
          <w:szCs w:val="16"/>
          <w:lang w:eastAsia="ar-SA"/>
        </w:rPr>
      </w:pPr>
      <w:r w:rsidRPr="004E4737">
        <w:rPr>
          <w:sz w:val="16"/>
          <w:szCs w:val="16"/>
          <w:lang w:eastAsia="ar-SA"/>
        </w:rPr>
        <w:t>К требованию Туриста к гаранту прикладываются также копия документа</w:t>
      </w:r>
      <w:r>
        <w:rPr>
          <w:sz w:val="16"/>
          <w:szCs w:val="16"/>
          <w:lang w:eastAsia="ar-SA"/>
        </w:rPr>
        <w:t>, свидетельствующего об отказе т</w:t>
      </w:r>
      <w:r w:rsidRPr="004E4737">
        <w:rPr>
          <w:sz w:val="16"/>
          <w:szCs w:val="16"/>
          <w:lang w:eastAsia="ar-SA"/>
        </w:rPr>
        <w:t xml:space="preserve">уроператора в добровольном порядке удовлетворить требование о возмещении реального ущерба, понесенного Туристом в результате неисполнения </w:t>
      </w:r>
      <w:r>
        <w:rPr>
          <w:sz w:val="16"/>
          <w:szCs w:val="16"/>
          <w:lang w:eastAsia="ar-SA"/>
        </w:rPr>
        <w:t>т</w:t>
      </w:r>
      <w:r w:rsidRPr="004E4737">
        <w:rPr>
          <w:sz w:val="16"/>
          <w:szCs w:val="16"/>
          <w:lang w:eastAsia="ar-SA"/>
        </w:rPr>
        <w:t xml:space="preserve">уроператором своих обязательств, и (или) копия </w:t>
      </w:r>
      <w:r>
        <w:rPr>
          <w:sz w:val="16"/>
          <w:szCs w:val="16"/>
          <w:lang w:eastAsia="ar-SA"/>
        </w:rPr>
        <w:t>судебного решения о возмещении т</w:t>
      </w:r>
      <w:r w:rsidRPr="004E4737">
        <w:rPr>
          <w:sz w:val="16"/>
          <w:szCs w:val="16"/>
          <w:lang w:eastAsia="ar-SA"/>
        </w:rPr>
        <w:t>уроператором реального ущерба.</w:t>
      </w:r>
    </w:p>
    <w:p w:rsidR="004200FA" w:rsidRDefault="004200FA" w:rsidP="004200FA">
      <w:pPr>
        <w:suppressAutoHyphens/>
        <w:ind w:firstLine="284"/>
        <w:jc w:val="both"/>
        <w:rPr>
          <w:i/>
          <w:sz w:val="16"/>
          <w:szCs w:val="16"/>
          <w:lang w:eastAsia="ar-SA"/>
        </w:rPr>
      </w:pPr>
      <w:r>
        <w:rPr>
          <w:sz w:val="16"/>
          <w:szCs w:val="16"/>
          <w:lang w:eastAsia="ar-SA"/>
        </w:rPr>
        <w:t>4</w:t>
      </w:r>
      <w:r w:rsidRPr="004E4737">
        <w:rPr>
          <w:sz w:val="16"/>
          <w:szCs w:val="16"/>
          <w:lang w:eastAsia="ar-SA"/>
        </w:rPr>
        <w:t xml:space="preserve">.6. Дополнительная информация об организации, предоставившей финансовое обеспечение и сведения о порядке и сроках предъявления туристом требований к организации, предоставившей туроператору финансовое обеспечение размещены на сайте данной организации </w:t>
      </w:r>
      <w:r w:rsidRPr="004E4737">
        <w:rPr>
          <w:i/>
          <w:sz w:val="16"/>
          <w:szCs w:val="16"/>
          <w:lang w:eastAsia="ar-SA"/>
        </w:rPr>
        <w:t>(раздел 2 настоящего приложения).</w:t>
      </w:r>
    </w:p>
    <w:p w:rsidR="004200FA" w:rsidRPr="004E4737" w:rsidRDefault="004200FA" w:rsidP="004200FA">
      <w:pPr>
        <w:suppressAutoHyphens/>
        <w:ind w:firstLine="284"/>
        <w:jc w:val="both"/>
        <w:rPr>
          <w:i/>
          <w:sz w:val="16"/>
          <w:szCs w:val="16"/>
          <w:lang w:eastAsia="ar-SA"/>
        </w:rPr>
      </w:pPr>
    </w:p>
    <w:p w:rsidR="004200FA" w:rsidRPr="004E4737" w:rsidRDefault="004200FA" w:rsidP="004200FA">
      <w:pPr>
        <w:suppressAutoHyphens/>
        <w:ind w:firstLine="284"/>
        <w:jc w:val="both"/>
        <w:rPr>
          <w:b/>
          <w:sz w:val="16"/>
          <w:szCs w:val="16"/>
          <w:lang w:eastAsia="ar-SA"/>
        </w:rPr>
      </w:pPr>
      <w:r>
        <w:rPr>
          <w:b/>
          <w:sz w:val="16"/>
          <w:szCs w:val="16"/>
          <w:lang w:eastAsia="ar-SA"/>
        </w:rPr>
        <w:t>5</w:t>
      </w:r>
      <w:r w:rsidRPr="004E4737">
        <w:rPr>
          <w:b/>
          <w:sz w:val="16"/>
          <w:szCs w:val="16"/>
          <w:lang w:eastAsia="ar-SA"/>
        </w:rPr>
        <w:t>.</w:t>
      </w:r>
      <w:r w:rsidRPr="004E4737">
        <w:rPr>
          <w:b/>
          <w:sz w:val="16"/>
          <w:szCs w:val="16"/>
          <w:lang w:eastAsia="ar-SA"/>
        </w:rPr>
        <w:tab/>
        <w:t xml:space="preserve">Порядок получения </w:t>
      </w:r>
      <w:r>
        <w:rPr>
          <w:b/>
          <w:sz w:val="16"/>
          <w:szCs w:val="16"/>
          <w:lang w:eastAsia="ar-SA"/>
        </w:rPr>
        <w:t>Принципалом</w:t>
      </w:r>
      <w:r w:rsidRPr="004E4737">
        <w:rPr>
          <w:b/>
          <w:sz w:val="16"/>
          <w:szCs w:val="16"/>
          <w:lang w:eastAsia="ar-SA"/>
        </w:rPr>
        <w:t xml:space="preserve"> экстренной помощи</w:t>
      </w:r>
    </w:p>
    <w:p w:rsidR="004200FA" w:rsidRPr="004E4737" w:rsidRDefault="004200FA" w:rsidP="004200FA">
      <w:pPr>
        <w:suppressAutoHyphens/>
        <w:ind w:firstLine="284"/>
        <w:jc w:val="both"/>
        <w:rPr>
          <w:rFonts w:eastAsia="Arial Unicode MS"/>
          <w:sz w:val="16"/>
          <w:szCs w:val="16"/>
          <w:lang w:eastAsia="ar-SA"/>
        </w:rPr>
      </w:pPr>
      <w:r>
        <w:rPr>
          <w:rFonts w:eastAsia="Arial Unicode MS"/>
          <w:sz w:val="16"/>
          <w:szCs w:val="16"/>
          <w:lang w:eastAsia="ar-SA"/>
        </w:rPr>
        <w:t>5</w:t>
      </w:r>
      <w:r w:rsidRPr="004E4737">
        <w:rPr>
          <w:rFonts w:eastAsia="Arial Unicode MS"/>
          <w:sz w:val="16"/>
          <w:szCs w:val="16"/>
          <w:lang w:eastAsia="ar-SA"/>
        </w:rPr>
        <w:t xml:space="preserve">.1. Экстренная помощь оказывается </w:t>
      </w:r>
      <w:r>
        <w:rPr>
          <w:rFonts w:eastAsia="Arial Unicode MS"/>
          <w:sz w:val="16"/>
          <w:szCs w:val="16"/>
          <w:lang w:eastAsia="ar-SA"/>
        </w:rPr>
        <w:t>Принципалу</w:t>
      </w:r>
      <w:r w:rsidRPr="004E4737">
        <w:rPr>
          <w:rFonts w:eastAsia="Arial Unicode MS"/>
          <w:sz w:val="16"/>
          <w:szCs w:val="16"/>
          <w:lang w:eastAsia="ar-SA"/>
        </w:rPr>
        <w:t>/туристу(</w:t>
      </w:r>
      <w:proofErr w:type="spellStart"/>
      <w:r w:rsidRPr="004E4737">
        <w:rPr>
          <w:rFonts w:eastAsia="Arial Unicode MS"/>
          <w:sz w:val="16"/>
          <w:szCs w:val="16"/>
          <w:lang w:eastAsia="ar-SA"/>
        </w:rPr>
        <w:t>ам</w:t>
      </w:r>
      <w:proofErr w:type="spellEnd"/>
      <w:r w:rsidRPr="004E4737">
        <w:rPr>
          <w:rFonts w:eastAsia="Arial Unicode MS"/>
          <w:sz w:val="16"/>
          <w:szCs w:val="16"/>
          <w:lang w:eastAsia="ar-SA"/>
        </w:rPr>
        <w:t xml:space="preserve">) безвозмездно в форме организации услуг по перевозке и/или размещению, включая оплату таких услуг, а также других услуг, необходимых для осуществления экстренной помощи. </w:t>
      </w:r>
    </w:p>
    <w:p w:rsidR="004200FA" w:rsidRPr="004E4737" w:rsidRDefault="004200FA" w:rsidP="004200FA">
      <w:pPr>
        <w:suppressAutoHyphens/>
        <w:ind w:firstLine="284"/>
        <w:jc w:val="both"/>
        <w:rPr>
          <w:rFonts w:eastAsia="Arial Unicode MS"/>
          <w:sz w:val="16"/>
          <w:szCs w:val="16"/>
          <w:lang w:eastAsia="ar-SA"/>
        </w:rPr>
      </w:pPr>
      <w:r>
        <w:rPr>
          <w:rFonts w:eastAsia="Arial Unicode MS"/>
          <w:sz w:val="16"/>
          <w:szCs w:val="16"/>
          <w:lang w:eastAsia="ar-SA"/>
        </w:rPr>
        <w:t>5</w:t>
      </w:r>
      <w:r w:rsidRPr="004E4737">
        <w:rPr>
          <w:rFonts w:eastAsia="Arial Unicode MS"/>
          <w:sz w:val="16"/>
          <w:szCs w:val="16"/>
          <w:lang w:eastAsia="ar-SA"/>
        </w:rPr>
        <w:t>.2. Решение об оказании экстренной помощи туристу(</w:t>
      </w:r>
      <w:proofErr w:type="spellStart"/>
      <w:r w:rsidRPr="004E4737">
        <w:rPr>
          <w:rFonts w:eastAsia="Arial Unicode MS"/>
          <w:sz w:val="16"/>
          <w:szCs w:val="16"/>
          <w:lang w:eastAsia="ar-SA"/>
        </w:rPr>
        <w:t>ам</w:t>
      </w:r>
      <w:proofErr w:type="spellEnd"/>
      <w:r w:rsidRPr="004E4737">
        <w:rPr>
          <w:rFonts w:eastAsia="Arial Unicode MS"/>
          <w:sz w:val="16"/>
          <w:szCs w:val="16"/>
          <w:lang w:eastAsia="ar-SA"/>
        </w:rPr>
        <w:t>) принимается Ассоциацией «ТУРПОМОЩЬ» на основании обращения 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 xml:space="preserve">) об оказании экстренной помощи, в котором излагаются обстоятельства, свидетельствующие о невозможности исполнения, неисполнении или ненадлежащем исполнении </w:t>
      </w:r>
      <w:r>
        <w:rPr>
          <w:rFonts w:eastAsia="Arial Unicode MS"/>
          <w:sz w:val="16"/>
          <w:szCs w:val="16"/>
          <w:lang w:eastAsia="ar-SA"/>
        </w:rPr>
        <w:t>т</w:t>
      </w:r>
      <w:r w:rsidRPr="004E4737">
        <w:rPr>
          <w:rFonts w:eastAsia="Arial Unicode MS"/>
          <w:sz w:val="16"/>
          <w:szCs w:val="16"/>
          <w:lang w:eastAsia="ar-SA"/>
        </w:rPr>
        <w:t>уроператором своих обязательств, а также ясно выраженное намерение 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 прекратить путешествие и досрочно вернуться к месту его окончания, предусмотренному договором.</w:t>
      </w:r>
    </w:p>
    <w:p w:rsidR="004200FA" w:rsidRPr="004E4737" w:rsidRDefault="004200FA" w:rsidP="004200FA">
      <w:pPr>
        <w:suppressAutoHyphens/>
        <w:ind w:firstLine="284"/>
        <w:jc w:val="both"/>
        <w:rPr>
          <w:rFonts w:eastAsia="Arial Unicode MS"/>
          <w:sz w:val="16"/>
          <w:szCs w:val="16"/>
          <w:lang w:eastAsia="ar-SA"/>
        </w:rPr>
      </w:pPr>
      <w:r w:rsidRPr="004E4737">
        <w:rPr>
          <w:rFonts w:eastAsia="Arial Unicode MS"/>
          <w:sz w:val="16"/>
          <w:szCs w:val="16"/>
          <w:lang w:eastAsia="ar-SA"/>
        </w:rPr>
        <w:t>Обращение 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 может быть направлено в Ассоциацию «ТУРПОМОЩЬ» любым способом, позволяющим установить, что обращение исходит от 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w:t>
      </w:r>
    </w:p>
    <w:p w:rsidR="004200FA" w:rsidRPr="004E4737" w:rsidRDefault="004200FA" w:rsidP="004200FA">
      <w:pPr>
        <w:suppressAutoHyphens/>
        <w:ind w:firstLine="284"/>
        <w:jc w:val="both"/>
        <w:rPr>
          <w:rFonts w:eastAsia="Arial Unicode MS"/>
          <w:sz w:val="16"/>
          <w:szCs w:val="16"/>
          <w:lang w:eastAsia="ar-SA"/>
        </w:rPr>
      </w:pPr>
      <w:r>
        <w:rPr>
          <w:rFonts w:eastAsia="Arial Unicode MS"/>
          <w:sz w:val="16"/>
          <w:szCs w:val="16"/>
          <w:lang w:eastAsia="ar-SA"/>
        </w:rPr>
        <w:t>5</w:t>
      </w:r>
      <w:r w:rsidRPr="004E4737">
        <w:rPr>
          <w:rFonts w:eastAsia="Arial Unicode MS"/>
          <w:sz w:val="16"/>
          <w:szCs w:val="16"/>
          <w:lang w:eastAsia="ar-SA"/>
        </w:rPr>
        <w:t>.3. Ассоциация «ТУРПОМОЩЬ» не позднее 24 часов с момента получения обращения 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 принимает решение об оказании туристу(</w:t>
      </w:r>
      <w:proofErr w:type="spellStart"/>
      <w:r w:rsidRPr="004E4737">
        <w:rPr>
          <w:rFonts w:eastAsia="Arial Unicode MS"/>
          <w:sz w:val="16"/>
          <w:szCs w:val="16"/>
          <w:lang w:eastAsia="ar-SA"/>
        </w:rPr>
        <w:t>ам</w:t>
      </w:r>
      <w:proofErr w:type="spellEnd"/>
      <w:r w:rsidRPr="004E4737">
        <w:rPr>
          <w:rFonts w:eastAsia="Arial Unicode MS"/>
          <w:sz w:val="16"/>
          <w:szCs w:val="16"/>
          <w:lang w:eastAsia="ar-SA"/>
        </w:rPr>
        <w:t>) экстренной помощи или об отказе в ее оказании и уведомляет 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 о принятом решении любым способом, позволяющим установить, что содержание данного решения доведено до сведения туриста(</w:t>
      </w:r>
      <w:proofErr w:type="spellStart"/>
      <w:r w:rsidRPr="004E4737">
        <w:rPr>
          <w:rFonts w:eastAsia="Arial Unicode MS"/>
          <w:sz w:val="16"/>
          <w:szCs w:val="16"/>
          <w:lang w:eastAsia="ar-SA"/>
        </w:rPr>
        <w:t>ов</w:t>
      </w:r>
      <w:proofErr w:type="spellEnd"/>
      <w:r w:rsidRPr="004E4737">
        <w:rPr>
          <w:rFonts w:eastAsia="Arial Unicode MS"/>
          <w:sz w:val="16"/>
          <w:szCs w:val="16"/>
          <w:lang w:eastAsia="ar-SA"/>
        </w:rPr>
        <w:t>).</w:t>
      </w:r>
    </w:p>
    <w:p w:rsidR="004200FA" w:rsidRPr="004E4737" w:rsidRDefault="004200FA" w:rsidP="004200FA">
      <w:pPr>
        <w:suppressAutoHyphens/>
        <w:ind w:firstLine="284"/>
        <w:jc w:val="both"/>
        <w:rPr>
          <w:rFonts w:eastAsia="Arial Unicode MS"/>
          <w:sz w:val="16"/>
          <w:szCs w:val="16"/>
          <w:lang w:eastAsia="ar-SA"/>
        </w:rPr>
      </w:pPr>
      <w:r>
        <w:rPr>
          <w:rFonts w:eastAsia="Arial Unicode MS"/>
          <w:sz w:val="16"/>
          <w:szCs w:val="16"/>
          <w:lang w:eastAsia="ar-SA"/>
        </w:rPr>
        <w:t>5</w:t>
      </w:r>
      <w:r w:rsidRPr="004E4737">
        <w:rPr>
          <w:rFonts w:eastAsia="Arial Unicode MS"/>
          <w:sz w:val="16"/>
          <w:szCs w:val="16"/>
          <w:lang w:eastAsia="ar-SA"/>
        </w:rPr>
        <w:t>.4. Дополнительная информация о порядке получения туристом(</w:t>
      </w:r>
      <w:proofErr w:type="spellStart"/>
      <w:r w:rsidRPr="004E4737">
        <w:rPr>
          <w:rFonts w:eastAsia="Arial Unicode MS"/>
          <w:sz w:val="16"/>
          <w:szCs w:val="16"/>
          <w:lang w:eastAsia="ar-SA"/>
        </w:rPr>
        <w:t>ами</w:t>
      </w:r>
      <w:proofErr w:type="spellEnd"/>
      <w:r w:rsidRPr="004E4737">
        <w:rPr>
          <w:rFonts w:eastAsia="Arial Unicode MS"/>
          <w:sz w:val="16"/>
          <w:szCs w:val="16"/>
          <w:lang w:eastAsia="ar-SA"/>
        </w:rPr>
        <w:t xml:space="preserve">) экстренной помощи размещена на сайте Ассоциации «ТУРПОМОЩЬ» </w:t>
      </w:r>
      <w:r w:rsidRPr="004E4737">
        <w:rPr>
          <w:rFonts w:eastAsia="Arial Unicode MS"/>
          <w:i/>
          <w:sz w:val="16"/>
          <w:szCs w:val="16"/>
          <w:lang w:eastAsia="ar-SA"/>
        </w:rPr>
        <w:t>(раздел 3 настоящего приложения).</w:t>
      </w:r>
    </w:p>
    <w:p w:rsidR="004200FA" w:rsidRPr="004E4737" w:rsidRDefault="004200FA" w:rsidP="004200FA">
      <w:pPr>
        <w:jc w:val="both"/>
        <w:rPr>
          <w:sz w:val="16"/>
          <w:szCs w:val="16"/>
        </w:rPr>
      </w:pPr>
    </w:p>
    <w:p w:rsidR="004200FA" w:rsidRPr="004E4737" w:rsidRDefault="004200FA" w:rsidP="004200FA">
      <w:pPr>
        <w:rPr>
          <w:sz w:val="16"/>
          <w:szCs w:val="16"/>
        </w:rPr>
      </w:pPr>
      <w:r>
        <w:rPr>
          <w:b/>
          <w:sz w:val="16"/>
          <w:szCs w:val="16"/>
        </w:rPr>
        <w:t>Принципал</w:t>
      </w:r>
      <w:r w:rsidRPr="004E4737">
        <w:rPr>
          <w:b/>
          <w:sz w:val="16"/>
          <w:szCs w:val="16"/>
        </w:rPr>
        <w:t xml:space="preserve">: ________________________________ ____________ </w:t>
      </w:r>
    </w:p>
    <w:p w:rsidR="004200FA" w:rsidRPr="004E4737" w:rsidRDefault="004200FA" w:rsidP="004200FA">
      <w:pPr>
        <w:rPr>
          <w:sz w:val="16"/>
          <w:szCs w:val="16"/>
        </w:rPr>
      </w:pPr>
      <w:r w:rsidRPr="004E4737">
        <w:rPr>
          <w:sz w:val="16"/>
          <w:szCs w:val="16"/>
        </w:rPr>
        <w:t xml:space="preserve">                                    </w:t>
      </w:r>
      <w:r>
        <w:rPr>
          <w:sz w:val="16"/>
          <w:szCs w:val="16"/>
        </w:rPr>
        <w:t xml:space="preserve">             </w:t>
      </w:r>
      <w:r w:rsidRPr="004E4737">
        <w:rPr>
          <w:sz w:val="16"/>
          <w:szCs w:val="16"/>
        </w:rPr>
        <w:t>(</w:t>
      </w:r>
      <w:proofErr w:type="gramStart"/>
      <w:r w:rsidRPr="004E4737">
        <w:rPr>
          <w:sz w:val="16"/>
          <w:szCs w:val="16"/>
        </w:rPr>
        <w:t xml:space="preserve">ФИО)   </w:t>
      </w:r>
      <w:proofErr w:type="gramEnd"/>
      <w:r w:rsidRPr="004E4737">
        <w:rPr>
          <w:sz w:val="16"/>
          <w:szCs w:val="16"/>
        </w:rPr>
        <w:t xml:space="preserve">    </w:t>
      </w:r>
      <w:r>
        <w:rPr>
          <w:sz w:val="16"/>
          <w:szCs w:val="16"/>
        </w:rPr>
        <w:t xml:space="preserve">                         </w:t>
      </w:r>
      <w:r w:rsidRPr="004E4737">
        <w:rPr>
          <w:sz w:val="16"/>
          <w:szCs w:val="16"/>
        </w:rPr>
        <w:t>(подпись)</w:t>
      </w:r>
    </w:p>
    <w:p w:rsidR="004200FA" w:rsidRPr="004E4737" w:rsidRDefault="004200FA" w:rsidP="004200FA">
      <w:pPr>
        <w:jc w:val="right"/>
        <w:rPr>
          <w:sz w:val="16"/>
          <w:szCs w:val="16"/>
        </w:rPr>
      </w:pPr>
      <w:r w:rsidRPr="004E4737">
        <w:rPr>
          <w:sz w:val="16"/>
          <w:szCs w:val="16"/>
        </w:rPr>
        <w:br w:type="page"/>
      </w:r>
      <w:r w:rsidRPr="004E4737">
        <w:rPr>
          <w:sz w:val="16"/>
          <w:szCs w:val="16"/>
        </w:rPr>
        <w:lastRenderedPageBreak/>
        <w:t xml:space="preserve">Приложение № 3 к договору </w:t>
      </w:r>
      <w:r w:rsidRPr="00EB2021">
        <w:rPr>
          <w:sz w:val="16"/>
          <w:szCs w:val="16"/>
        </w:rPr>
        <w:t>№</w:t>
      </w:r>
      <w:r w:rsidRPr="00EB2021">
        <w:t xml:space="preserve"> </w:t>
      </w:r>
      <w:r>
        <w:rPr>
          <w:sz w:val="16"/>
          <w:szCs w:val="16"/>
        </w:rPr>
        <w:t>______</w:t>
      </w:r>
      <w:r w:rsidRPr="00557057">
        <w:rPr>
          <w:sz w:val="16"/>
          <w:szCs w:val="16"/>
        </w:rPr>
        <w:t xml:space="preserve"> от </w:t>
      </w:r>
      <w:r>
        <w:rPr>
          <w:sz w:val="16"/>
          <w:szCs w:val="16"/>
        </w:rPr>
        <w:t>_</w:t>
      </w:r>
      <w:proofErr w:type="gramStart"/>
      <w:r>
        <w:rPr>
          <w:sz w:val="16"/>
          <w:szCs w:val="16"/>
        </w:rPr>
        <w:t>_._</w:t>
      </w:r>
      <w:proofErr w:type="gramEnd"/>
      <w:r>
        <w:rPr>
          <w:sz w:val="16"/>
          <w:szCs w:val="16"/>
        </w:rPr>
        <w:t xml:space="preserve">_.____ </w:t>
      </w:r>
      <w:r w:rsidRPr="00557057">
        <w:rPr>
          <w:sz w:val="16"/>
          <w:szCs w:val="16"/>
        </w:rPr>
        <w:t>г.</w:t>
      </w:r>
    </w:p>
    <w:p w:rsidR="004200FA" w:rsidRPr="004E4737" w:rsidRDefault="004200FA" w:rsidP="004200FA">
      <w:pPr>
        <w:pStyle w:val="4"/>
        <w:keepNext w:val="0"/>
        <w:spacing w:before="120" w:after="0"/>
        <w:ind w:left="-992"/>
        <w:jc w:val="center"/>
        <w:rPr>
          <w:sz w:val="16"/>
          <w:szCs w:val="16"/>
        </w:rPr>
      </w:pPr>
    </w:p>
    <w:p w:rsidR="004200FA" w:rsidRPr="004E4737" w:rsidRDefault="004200FA" w:rsidP="004200FA">
      <w:pPr>
        <w:pStyle w:val="4"/>
        <w:keepNext w:val="0"/>
        <w:spacing w:before="120" w:after="0"/>
        <w:ind w:left="-992"/>
        <w:jc w:val="center"/>
        <w:rPr>
          <w:sz w:val="16"/>
          <w:szCs w:val="16"/>
        </w:rPr>
      </w:pPr>
      <w:r w:rsidRPr="004E4737">
        <w:rPr>
          <w:sz w:val="16"/>
          <w:szCs w:val="16"/>
        </w:rPr>
        <w:t xml:space="preserve">Опись </w:t>
      </w:r>
      <w:proofErr w:type="gramStart"/>
      <w:r w:rsidRPr="004E4737">
        <w:rPr>
          <w:sz w:val="16"/>
          <w:szCs w:val="16"/>
        </w:rPr>
        <w:t>документов</w:t>
      </w:r>
      <w:proofErr w:type="gramEnd"/>
      <w:r w:rsidRPr="004E4737">
        <w:rPr>
          <w:sz w:val="16"/>
          <w:szCs w:val="16"/>
        </w:rPr>
        <w:t xml:space="preserve"> принятых от </w:t>
      </w:r>
      <w:r>
        <w:rPr>
          <w:sz w:val="16"/>
          <w:szCs w:val="16"/>
        </w:rPr>
        <w:t>Принципала</w:t>
      </w:r>
      <w:r w:rsidRPr="004E4737">
        <w:rPr>
          <w:sz w:val="16"/>
          <w:szCs w:val="16"/>
        </w:rPr>
        <w:t>/Туриста</w:t>
      </w:r>
    </w:p>
    <w:p w:rsidR="004200FA" w:rsidRPr="004E4737" w:rsidRDefault="004200FA" w:rsidP="004200FA">
      <w:pPr>
        <w:rPr>
          <w:sz w:val="16"/>
          <w:szCs w:val="16"/>
        </w:rPr>
      </w:pPr>
    </w:p>
    <w:tbl>
      <w:tblPr>
        <w:tblW w:w="97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3685"/>
        <w:gridCol w:w="4041"/>
        <w:gridCol w:w="1595"/>
      </w:tblGrid>
      <w:tr w:rsidR="004200FA" w:rsidRPr="004E4737" w:rsidTr="00781064">
        <w:trPr>
          <w:trHeight w:val="360"/>
        </w:trPr>
        <w:tc>
          <w:tcPr>
            <w:tcW w:w="467" w:type="dxa"/>
          </w:tcPr>
          <w:p w:rsidR="004200FA" w:rsidRPr="004E4737" w:rsidRDefault="004200FA" w:rsidP="00781064">
            <w:pPr>
              <w:ind w:left="-72"/>
              <w:jc w:val="center"/>
              <w:rPr>
                <w:sz w:val="16"/>
                <w:szCs w:val="16"/>
              </w:rPr>
            </w:pPr>
          </w:p>
        </w:tc>
        <w:tc>
          <w:tcPr>
            <w:tcW w:w="3685" w:type="dxa"/>
          </w:tcPr>
          <w:p w:rsidR="004200FA" w:rsidRPr="004E4737" w:rsidRDefault="004200FA" w:rsidP="00781064">
            <w:pPr>
              <w:jc w:val="center"/>
              <w:rPr>
                <w:sz w:val="16"/>
                <w:szCs w:val="16"/>
              </w:rPr>
            </w:pPr>
            <w:r w:rsidRPr="004E4737">
              <w:rPr>
                <w:sz w:val="16"/>
                <w:szCs w:val="16"/>
              </w:rPr>
              <w:t>Вид документа</w:t>
            </w:r>
          </w:p>
        </w:tc>
        <w:tc>
          <w:tcPr>
            <w:tcW w:w="4041" w:type="dxa"/>
          </w:tcPr>
          <w:p w:rsidR="004200FA" w:rsidRPr="004E4737" w:rsidRDefault="004200FA" w:rsidP="00781064">
            <w:pPr>
              <w:jc w:val="center"/>
              <w:rPr>
                <w:sz w:val="16"/>
                <w:szCs w:val="16"/>
              </w:rPr>
            </w:pPr>
            <w:r w:rsidRPr="004E4737">
              <w:rPr>
                <w:sz w:val="16"/>
                <w:szCs w:val="16"/>
              </w:rPr>
              <w:t>Количество/ ФИО туриста/</w:t>
            </w:r>
          </w:p>
          <w:p w:rsidR="004200FA" w:rsidRPr="004E4737" w:rsidRDefault="004200FA" w:rsidP="00781064">
            <w:pPr>
              <w:jc w:val="center"/>
              <w:rPr>
                <w:sz w:val="16"/>
                <w:szCs w:val="16"/>
              </w:rPr>
            </w:pPr>
            <w:r w:rsidRPr="004E4737">
              <w:rPr>
                <w:sz w:val="16"/>
                <w:szCs w:val="16"/>
              </w:rPr>
              <w:t>дата передачи</w:t>
            </w:r>
          </w:p>
        </w:tc>
        <w:tc>
          <w:tcPr>
            <w:tcW w:w="1595" w:type="dxa"/>
          </w:tcPr>
          <w:p w:rsidR="004200FA" w:rsidRPr="004E4737" w:rsidRDefault="004200FA" w:rsidP="00781064">
            <w:pPr>
              <w:jc w:val="center"/>
              <w:rPr>
                <w:sz w:val="16"/>
                <w:szCs w:val="16"/>
              </w:rPr>
            </w:pPr>
            <w:r w:rsidRPr="004E4737">
              <w:rPr>
                <w:sz w:val="16"/>
                <w:szCs w:val="16"/>
              </w:rPr>
              <w:t>Подпись</w:t>
            </w:r>
          </w:p>
          <w:p w:rsidR="004200FA" w:rsidRPr="004E4737" w:rsidRDefault="004200FA" w:rsidP="00781064">
            <w:pPr>
              <w:jc w:val="center"/>
              <w:rPr>
                <w:sz w:val="16"/>
                <w:szCs w:val="16"/>
              </w:rPr>
            </w:pPr>
            <w:r>
              <w:rPr>
                <w:sz w:val="16"/>
                <w:szCs w:val="16"/>
              </w:rPr>
              <w:t>А</w:t>
            </w:r>
            <w:r w:rsidRPr="004E4737">
              <w:rPr>
                <w:sz w:val="16"/>
                <w:szCs w:val="16"/>
              </w:rPr>
              <w:t>гента</w:t>
            </w:r>
          </w:p>
        </w:tc>
      </w:tr>
      <w:tr w:rsidR="004200FA" w:rsidRPr="004E4737" w:rsidTr="00781064">
        <w:trPr>
          <w:trHeight w:val="299"/>
        </w:trPr>
        <w:tc>
          <w:tcPr>
            <w:tcW w:w="467" w:type="dxa"/>
          </w:tcPr>
          <w:p w:rsidR="004200FA" w:rsidRPr="004E4737" w:rsidRDefault="004200FA" w:rsidP="00781064">
            <w:pPr>
              <w:jc w:val="center"/>
              <w:outlineLvl w:val="1"/>
              <w:rPr>
                <w:sz w:val="16"/>
                <w:szCs w:val="16"/>
              </w:rPr>
            </w:pPr>
            <w:r w:rsidRPr="004E4737">
              <w:rPr>
                <w:sz w:val="16"/>
                <w:szCs w:val="16"/>
              </w:rPr>
              <w:t>1</w:t>
            </w:r>
          </w:p>
        </w:tc>
        <w:tc>
          <w:tcPr>
            <w:tcW w:w="3685" w:type="dxa"/>
          </w:tcPr>
          <w:p w:rsidR="004200FA" w:rsidRPr="004E4737" w:rsidRDefault="004200FA" w:rsidP="00781064">
            <w:pPr>
              <w:jc w:val="center"/>
              <w:outlineLvl w:val="1"/>
              <w:rPr>
                <w:sz w:val="16"/>
                <w:szCs w:val="16"/>
              </w:rPr>
            </w:pPr>
            <w:r w:rsidRPr="004E4737">
              <w:rPr>
                <w:sz w:val="16"/>
                <w:szCs w:val="16"/>
              </w:rPr>
              <w:t>Заграничный паспорт</w:t>
            </w:r>
          </w:p>
          <w:p w:rsidR="004200FA" w:rsidRPr="004E4737" w:rsidRDefault="004200FA" w:rsidP="00781064">
            <w:pPr>
              <w:jc w:val="center"/>
              <w:outlineLvl w:val="1"/>
              <w:rPr>
                <w:sz w:val="16"/>
                <w:szCs w:val="16"/>
              </w:rPr>
            </w:pP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c>
          <w:tcPr>
            <w:tcW w:w="467" w:type="dxa"/>
          </w:tcPr>
          <w:p w:rsidR="004200FA" w:rsidRPr="004E4737" w:rsidRDefault="004200FA" w:rsidP="00781064">
            <w:pPr>
              <w:jc w:val="center"/>
              <w:outlineLvl w:val="1"/>
              <w:rPr>
                <w:sz w:val="16"/>
                <w:szCs w:val="16"/>
              </w:rPr>
            </w:pPr>
            <w:r w:rsidRPr="004E4737">
              <w:rPr>
                <w:sz w:val="16"/>
                <w:szCs w:val="16"/>
              </w:rPr>
              <w:t>2</w:t>
            </w:r>
          </w:p>
        </w:tc>
        <w:tc>
          <w:tcPr>
            <w:tcW w:w="3685" w:type="dxa"/>
          </w:tcPr>
          <w:p w:rsidR="004200FA" w:rsidRPr="004E4737" w:rsidRDefault="004200FA" w:rsidP="00781064">
            <w:pPr>
              <w:jc w:val="center"/>
              <w:outlineLvl w:val="1"/>
              <w:rPr>
                <w:sz w:val="16"/>
                <w:szCs w:val="16"/>
              </w:rPr>
            </w:pPr>
            <w:r w:rsidRPr="004E4737">
              <w:rPr>
                <w:sz w:val="16"/>
                <w:szCs w:val="16"/>
              </w:rPr>
              <w:t xml:space="preserve">Паспорт гражданина Российской Федерации (ксерокопия всех страниц внутреннего паспорта (в </w:t>
            </w:r>
            <w:proofErr w:type="spellStart"/>
            <w:r w:rsidRPr="004E4737">
              <w:rPr>
                <w:sz w:val="16"/>
                <w:szCs w:val="16"/>
              </w:rPr>
              <w:t>т.ч</w:t>
            </w:r>
            <w:proofErr w:type="spellEnd"/>
            <w:r w:rsidRPr="004E4737">
              <w:rPr>
                <w:sz w:val="16"/>
                <w:szCs w:val="16"/>
              </w:rPr>
              <w:t>. и ксерокопия корочки паспорта)</w:t>
            </w: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rPr>
          <w:trHeight w:val="504"/>
        </w:trPr>
        <w:tc>
          <w:tcPr>
            <w:tcW w:w="467" w:type="dxa"/>
          </w:tcPr>
          <w:p w:rsidR="004200FA" w:rsidRPr="004E4737" w:rsidRDefault="004200FA" w:rsidP="00781064">
            <w:pPr>
              <w:jc w:val="center"/>
              <w:outlineLvl w:val="1"/>
              <w:rPr>
                <w:sz w:val="16"/>
                <w:szCs w:val="16"/>
              </w:rPr>
            </w:pPr>
            <w:r w:rsidRPr="004E4737">
              <w:rPr>
                <w:sz w:val="16"/>
                <w:szCs w:val="16"/>
              </w:rPr>
              <w:t>3</w:t>
            </w:r>
          </w:p>
        </w:tc>
        <w:tc>
          <w:tcPr>
            <w:tcW w:w="3685" w:type="dxa"/>
          </w:tcPr>
          <w:p w:rsidR="004200FA" w:rsidRPr="004E4737" w:rsidRDefault="004200FA" w:rsidP="00781064">
            <w:pPr>
              <w:jc w:val="center"/>
              <w:outlineLvl w:val="1"/>
              <w:rPr>
                <w:sz w:val="16"/>
                <w:szCs w:val="16"/>
              </w:rPr>
            </w:pPr>
            <w:r w:rsidRPr="004E4737">
              <w:rPr>
                <w:sz w:val="16"/>
                <w:szCs w:val="16"/>
              </w:rPr>
              <w:t xml:space="preserve">Фотографии (3 шт. Размером 3,5х 4,5 </w:t>
            </w:r>
          </w:p>
          <w:p w:rsidR="004200FA" w:rsidRPr="004E4737" w:rsidRDefault="004200FA" w:rsidP="00781064">
            <w:pPr>
              <w:jc w:val="center"/>
              <w:outlineLvl w:val="1"/>
              <w:rPr>
                <w:sz w:val="16"/>
                <w:szCs w:val="16"/>
              </w:rPr>
            </w:pPr>
            <w:r w:rsidRPr="004E4737">
              <w:rPr>
                <w:sz w:val="16"/>
                <w:szCs w:val="16"/>
              </w:rPr>
              <w:t>на светлом фоне)</w:t>
            </w:r>
          </w:p>
          <w:p w:rsidR="004200FA" w:rsidRPr="004E4737" w:rsidRDefault="004200FA" w:rsidP="00781064">
            <w:pPr>
              <w:jc w:val="center"/>
              <w:outlineLvl w:val="1"/>
              <w:rPr>
                <w:sz w:val="16"/>
                <w:szCs w:val="16"/>
              </w:rPr>
            </w:pP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c>
          <w:tcPr>
            <w:tcW w:w="467" w:type="dxa"/>
          </w:tcPr>
          <w:p w:rsidR="004200FA" w:rsidRPr="004E4737" w:rsidRDefault="004200FA" w:rsidP="00781064">
            <w:pPr>
              <w:jc w:val="center"/>
              <w:outlineLvl w:val="1"/>
              <w:rPr>
                <w:sz w:val="16"/>
                <w:szCs w:val="16"/>
              </w:rPr>
            </w:pPr>
            <w:r w:rsidRPr="004E4737">
              <w:rPr>
                <w:sz w:val="16"/>
                <w:szCs w:val="16"/>
              </w:rPr>
              <w:t>4</w:t>
            </w:r>
          </w:p>
        </w:tc>
        <w:tc>
          <w:tcPr>
            <w:tcW w:w="3685" w:type="dxa"/>
          </w:tcPr>
          <w:p w:rsidR="004200FA" w:rsidRPr="004E4737" w:rsidRDefault="004200FA" w:rsidP="00781064">
            <w:pPr>
              <w:jc w:val="center"/>
              <w:outlineLvl w:val="1"/>
              <w:rPr>
                <w:sz w:val="16"/>
                <w:szCs w:val="16"/>
              </w:rPr>
            </w:pPr>
            <w:r w:rsidRPr="004E4737">
              <w:rPr>
                <w:sz w:val="16"/>
                <w:szCs w:val="16"/>
              </w:rPr>
              <w:t xml:space="preserve">Справка с места работы с </w:t>
            </w:r>
            <w:proofErr w:type="gramStart"/>
            <w:r w:rsidRPr="004E4737">
              <w:rPr>
                <w:sz w:val="16"/>
                <w:szCs w:val="16"/>
              </w:rPr>
              <w:t>указанием  должности</w:t>
            </w:r>
            <w:proofErr w:type="gramEnd"/>
            <w:r w:rsidRPr="004E4737">
              <w:rPr>
                <w:sz w:val="16"/>
                <w:szCs w:val="16"/>
              </w:rPr>
              <w:t>, оклада и стажа работы (на бланке компании).</w:t>
            </w: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c>
          <w:tcPr>
            <w:tcW w:w="467" w:type="dxa"/>
          </w:tcPr>
          <w:p w:rsidR="004200FA" w:rsidRPr="004E4737" w:rsidRDefault="004200FA" w:rsidP="00781064">
            <w:pPr>
              <w:jc w:val="center"/>
              <w:outlineLvl w:val="1"/>
              <w:rPr>
                <w:sz w:val="16"/>
                <w:szCs w:val="16"/>
              </w:rPr>
            </w:pPr>
            <w:r w:rsidRPr="004E4737">
              <w:rPr>
                <w:sz w:val="16"/>
                <w:szCs w:val="16"/>
              </w:rPr>
              <w:t>5</w:t>
            </w:r>
          </w:p>
        </w:tc>
        <w:tc>
          <w:tcPr>
            <w:tcW w:w="3685" w:type="dxa"/>
          </w:tcPr>
          <w:p w:rsidR="004200FA" w:rsidRPr="004E4737" w:rsidRDefault="004200FA" w:rsidP="00781064">
            <w:pPr>
              <w:jc w:val="center"/>
              <w:outlineLvl w:val="1"/>
              <w:rPr>
                <w:sz w:val="16"/>
                <w:szCs w:val="16"/>
              </w:rPr>
            </w:pPr>
            <w:r w:rsidRPr="004E4737">
              <w:rPr>
                <w:sz w:val="16"/>
                <w:szCs w:val="16"/>
              </w:rPr>
              <w:t>Справка из банка с выпиской о состоянии счёта</w:t>
            </w:r>
          </w:p>
          <w:p w:rsidR="004200FA" w:rsidRPr="004E4737" w:rsidRDefault="004200FA" w:rsidP="00781064">
            <w:pPr>
              <w:jc w:val="center"/>
              <w:outlineLvl w:val="1"/>
              <w:rPr>
                <w:sz w:val="16"/>
                <w:szCs w:val="16"/>
              </w:rPr>
            </w:pP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c>
          <w:tcPr>
            <w:tcW w:w="467" w:type="dxa"/>
          </w:tcPr>
          <w:p w:rsidR="004200FA" w:rsidRPr="004E4737" w:rsidRDefault="004200FA" w:rsidP="00781064">
            <w:pPr>
              <w:jc w:val="center"/>
              <w:outlineLvl w:val="1"/>
              <w:rPr>
                <w:sz w:val="16"/>
                <w:szCs w:val="16"/>
              </w:rPr>
            </w:pPr>
            <w:r>
              <w:rPr>
                <w:sz w:val="16"/>
                <w:szCs w:val="16"/>
              </w:rPr>
              <w:t>6</w:t>
            </w:r>
          </w:p>
        </w:tc>
        <w:tc>
          <w:tcPr>
            <w:tcW w:w="3685" w:type="dxa"/>
          </w:tcPr>
          <w:p w:rsidR="004200FA" w:rsidRPr="004E4737" w:rsidRDefault="004200FA" w:rsidP="00781064">
            <w:pPr>
              <w:jc w:val="center"/>
              <w:outlineLvl w:val="1"/>
              <w:rPr>
                <w:sz w:val="16"/>
                <w:szCs w:val="16"/>
              </w:rPr>
            </w:pPr>
            <w:r w:rsidRPr="00C4699A">
              <w:rPr>
                <w:sz w:val="16"/>
                <w:szCs w:val="16"/>
              </w:rPr>
              <w:t xml:space="preserve">Согласие </w:t>
            </w:r>
            <w:r>
              <w:rPr>
                <w:sz w:val="16"/>
                <w:szCs w:val="16"/>
              </w:rPr>
              <w:t>на выезд несовершеннолетнего ребенка</w:t>
            </w: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c>
          <w:tcPr>
            <w:tcW w:w="467" w:type="dxa"/>
          </w:tcPr>
          <w:p w:rsidR="004200FA" w:rsidRPr="004E4737" w:rsidRDefault="004200FA" w:rsidP="00781064">
            <w:pPr>
              <w:jc w:val="center"/>
              <w:outlineLvl w:val="1"/>
              <w:rPr>
                <w:sz w:val="16"/>
                <w:szCs w:val="16"/>
              </w:rPr>
            </w:pPr>
            <w:r>
              <w:rPr>
                <w:sz w:val="16"/>
                <w:szCs w:val="16"/>
              </w:rPr>
              <w:t>7</w:t>
            </w:r>
          </w:p>
        </w:tc>
        <w:tc>
          <w:tcPr>
            <w:tcW w:w="3685" w:type="dxa"/>
          </w:tcPr>
          <w:p w:rsidR="004200FA" w:rsidRPr="004E4737" w:rsidRDefault="004200FA" w:rsidP="00781064">
            <w:pPr>
              <w:jc w:val="center"/>
              <w:outlineLvl w:val="1"/>
              <w:rPr>
                <w:sz w:val="16"/>
                <w:szCs w:val="16"/>
              </w:rPr>
            </w:pPr>
            <w:r w:rsidRPr="004E4737">
              <w:rPr>
                <w:sz w:val="16"/>
                <w:szCs w:val="16"/>
              </w:rPr>
              <w:t>Анкета</w:t>
            </w:r>
          </w:p>
          <w:p w:rsidR="004200FA" w:rsidRPr="004E4737" w:rsidRDefault="004200FA" w:rsidP="00781064">
            <w:pPr>
              <w:jc w:val="center"/>
              <w:outlineLvl w:val="1"/>
              <w:rPr>
                <w:sz w:val="16"/>
                <w:szCs w:val="16"/>
              </w:rPr>
            </w:pP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c>
          <w:tcPr>
            <w:tcW w:w="467" w:type="dxa"/>
          </w:tcPr>
          <w:p w:rsidR="004200FA" w:rsidRPr="004E4737" w:rsidRDefault="004200FA" w:rsidP="00781064">
            <w:pPr>
              <w:jc w:val="center"/>
              <w:outlineLvl w:val="1"/>
              <w:rPr>
                <w:sz w:val="16"/>
                <w:szCs w:val="16"/>
              </w:rPr>
            </w:pPr>
            <w:r>
              <w:rPr>
                <w:sz w:val="16"/>
                <w:szCs w:val="16"/>
              </w:rPr>
              <w:t>8</w:t>
            </w:r>
          </w:p>
        </w:tc>
        <w:tc>
          <w:tcPr>
            <w:tcW w:w="3685" w:type="dxa"/>
          </w:tcPr>
          <w:p w:rsidR="004200FA" w:rsidRPr="004E4737" w:rsidRDefault="004200FA" w:rsidP="00781064">
            <w:pPr>
              <w:jc w:val="center"/>
              <w:outlineLvl w:val="1"/>
              <w:rPr>
                <w:sz w:val="16"/>
                <w:szCs w:val="16"/>
              </w:rPr>
            </w:pPr>
            <w:r w:rsidRPr="004E4737">
              <w:rPr>
                <w:sz w:val="16"/>
                <w:szCs w:val="16"/>
              </w:rPr>
              <w:t>Свидетельство о рождении</w:t>
            </w:r>
          </w:p>
          <w:p w:rsidR="004200FA" w:rsidRPr="004E4737" w:rsidRDefault="004200FA" w:rsidP="00781064">
            <w:pPr>
              <w:jc w:val="center"/>
              <w:outlineLvl w:val="1"/>
              <w:rPr>
                <w:sz w:val="16"/>
                <w:szCs w:val="16"/>
              </w:rPr>
            </w:pP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c>
          <w:tcPr>
            <w:tcW w:w="467" w:type="dxa"/>
          </w:tcPr>
          <w:p w:rsidR="004200FA" w:rsidRPr="004E4737" w:rsidRDefault="004200FA" w:rsidP="00781064">
            <w:pPr>
              <w:jc w:val="center"/>
              <w:outlineLvl w:val="1"/>
              <w:rPr>
                <w:sz w:val="16"/>
                <w:szCs w:val="16"/>
              </w:rPr>
            </w:pPr>
            <w:r>
              <w:rPr>
                <w:sz w:val="16"/>
                <w:szCs w:val="16"/>
              </w:rPr>
              <w:t>9</w:t>
            </w:r>
          </w:p>
        </w:tc>
        <w:tc>
          <w:tcPr>
            <w:tcW w:w="3685" w:type="dxa"/>
          </w:tcPr>
          <w:p w:rsidR="004200FA" w:rsidRPr="004E4737" w:rsidRDefault="004200FA" w:rsidP="00781064">
            <w:pPr>
              <w:jc w:val="center"/>
              <w:outlineLvl w:val="1"/>
              <w:rPr>
                <w:sz w:val="16"/>
                <w:szCs w:val="16"/>
              </w:rPr>
            </w:pPr>
            <w:r w:rsidRPr="004E4737">
              <w:rPr>
                <w:sz w:val="16"/>
                <w:szCs w:val="16"/>
              </w:rPr>
              <w:t>Свидетельство о браке</w:t>
            </w:r>
          </w:p>
          <w:p w:rsidR="004200FA" w:rsidRPr="004E4737" w:rsidRDefault="004200FA" w:rsidP="00781064">
            <w:pPr>
              <w:jc w:val="center"/>
              <w:outlineLvl w:val="1"/>
              <w:rPr>
                <w:sz w:val="16"/>
                <w:szCs w:val="16"/>
              </w:rPr>
            </w:pP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r w:rsidR="004200FA" w:rsidRPr="004E4737" w:rsidTr="00781064">
        <w:tc>
          <w:tcPr>
            <w:tcW w:w="467" w:type="dxa"/>
          </w:tcPr>
          <w:p w:rsidR="004200FA" w:rsidRPr="004E4737" w:rsidRDefault="004200FA" w:rsidP="00781064">
            <w:pPr>
              <w:jc w:val="center"/>
              <w:outlineLvl w:val="1"/>
              <w:rPr>
                <w:sz w:val="16"/>
                <w:szCs w:val="16"/>
              </w:rPr>
            </w:pPr>
            <w:r>
              <w:rPr>
                <w:sz w:val="16"/>
                <w:szCs w:val="16"/>
              </w:rPr>
              <w:t>10</w:t>
            </w:r>
          </w:p>
        </w:tc>
        <w:tc>
          <w:tcPr>
            <w:tcW w:w="3685" w:type="dxa"/>
          </w:tcPr>
          <w:p w:rsidR="004200FA" w:rsidRPr="004E4737" w:rsidRDefault="004200FA" w:rsidP="00781064">
            <w:pPr>
              <w:jc w:val="center"/>
              <w:outlineLvl w:val="1"/>
              <w:rPr>
                <w:sz w:val="16"/>
                <w:szCs w:val="16"/>
              </w:rPr>
            </w:pPr>
            <w:r w:rsidRPr="004E4737">
              <w:rPr>
                <w:sz w:val="16"/>
                <w:szCs w:val="16"/>
              </w:rPr>
              <w:t>Другое (указать что именно)</w:t>
            </w:r>
          </w:p>
          <w:p w:rsidR="004200FA" w:rsidRPr="004E4737" w:rsidRDefault="004200FA" w:rsidP="00781064">
            <w:pPr>
              <w:jc w:val="center"/>
              <w:outlineLvl w:val="1"/>
              <w:rPr>
                <w:sz w:val="16"/>
                <w:szCs w:val="16"/>
              </w:rPr>
            </w:pPr>
          </w:p>
        </w:tc>
        <w:tc>
          <w:tcPr>
            <w:tcW w:w="4041" w:type="dxa"/>
          </w:tcPr>
          <w:p w:rsidR="004200FA" w:rsidRPr="004E4737" w:rsidRDefault="004200FA" w:rsidP="00781064">
            <w:pPr>
              <w:jc w:val="center"/>
              <w:outlineLvl w:val="1"/>
              <w:rPr>
                <w:sz w:val="16"/>
                <w:szCs w:val="16"/>
              </w:rPr>
            </w:pPr>
          </w:p>
        </w:tc>
        <w:tc>
          <w:tcPr>
            <w:tcW w:w="1595" w:type="dxa"/>
          </w:tcPr>
          <w:p w:rsidR="004200FA" w:rsidRPr="004E4737" w:rsidRDefault="004200FA" w:rsidP="00781064">
            <w:pPr>
              <w:jc w:val="both"/>
              <w:outlineLvl w:val="1"/>
              <w:rPr>
                <w:sz w:val="16"/>
                <w:szCs w:val="16"/>
              </w:rPr>
            </w:pPr>
          </w:p>
        </w:tc>
      </w:tr>
    </w:tbl>
    <w:p w:rsidR="004200FA" w:rsidRPr="004E4737" w:rsidRDefault="004200FA" w:rsidP="004200FA">
      <w:pPr>
        <w:rPr>
          <w:sz w:val="16"/>
          <w:szCs w:val="16"/>
          <w:lang w:val="en-US"/>
        </w:rPr>
      </w:pPr>
    </w:p>
    <w:p w:rsidR="004200FA" w:rsidRPr="004E4737" w:rsidRDefault="004200FA" w:rsidP="004200FA">
      <w:pPr>
        <w:rPr>
          <w:sz w:val="16"/>
          <w:szCs w:val="16"/>
          <w:lang w:val="en-US"/>
        </w:rPr>
      </w:pPr>
    </w:p>
    <w:p w:rsidR="004200FA" w:rsidRPr="004E4737" w:rsidRDefault="004200FA" w:rsidP="004200FA">
      <w:pPr>
        <w:rPr>
          <w:sz w:val="16"/>
          <w:szCs w:val="16"/>
          <w:lang w:val="en-US"/>
        </w:rPr>
      </w:pPr>
    </w:p>
    <w:p w:rsidR="004200FA" w:rsidRPr="004E4737" w:rsidRDefault="004200FA" w:rsidP="004200FA">
      <w:pPr>
        <w:rPr>
          <w:sz w:val="16"/>
          <w:szCs w:val="16"/>
          <w:lang w:val="en-US"/>
        </w:rPr>
      </w:pPr>
    </w:p>
    <w:p w:rsidR="004200FA" w:rsidRPr="004E4737" w:rsidRDefault="004200FA" w:rsidP="004200FA">
      <w:pPr>
        <w:rPr>
          <w:sz w:val="16"/>
          <w:szCs w:val="16"/>
          <w:lang w:val="en-US"/>
        </w:rPr>
      </w:pPr>
    </w:p>
    <w:p w:rsidR="004200FA" w:rsidRPr="004E4737" w:rsidRDefault="004200FA" w:rsidP="004200FA">
      <w:pPr>
        <w:rPr>
          <w:sz w:val="16"/>
          <w:szCs w:val="16"/>
          <w:lang w:val="en-US"/>
        </w:rPr>
      </w:pPr>
    </w:p>
    <w:p w:rsidR="004200FA" w:rsidRPr="004E4737" w:rsidRDefault="004200FA" w:rsidP="004200FA">
      <w:pPr>
        <w:pBdr>
          <w:top w:val="single" w:sz="12" w:space="1" w:color="auto"/>
          <w:bottom w:val="single" w:sz="12" w:space="1" w:color="auto"/>
        </w:pBdr>
        <w:rPr>
          <w:sz w:val="16"/>
          <w:szCs w:val="16"/>
          <w:lang w:val="en-US"/>
        </w:rPr>
      </w:pPr>
    </w:p>
    <w:p w:rsidR="004200FA" w:rsidRPr="004E4737" w:rsidRDefault="004200FA" w:rsidP="004200FA">
      <w:pPr>
        <w:rPr>
          <w:sz w:val="16"/>
          <w:szCs w:val="16"/>
        </w:rPr>
      </w:pPr>
    </w:p>
    <w:p w:rsidR="004200FA" w:rsidRPr="004E4737" w:rsidRDefault="004200FA" w:rsidP="004200FA">
      <w:pPr>
        <w:rPr>
          <w:sz w:val="16"/>
          <w:szCs w:val="16"/>
        </w:rPr>
      </w:pPr>
    </w:p>
    <w:p w:rsidR="004200FA" w:rsidRPr="004E4737" w:rsidRDefault="004200FA" w:rsidP="004200FA">
      <w:pPr>
        <w:rPr>
          <w:sz w:val="16"/>
          <w:szCs w:val="16"/>
          <w:lang w:val="en-US"/>
        </w:rPr>
      </w:pPr>
    </w:p>
    <w:p w:rsidR="004200FA" w:rsidRPr="004E4737" w:rsidRDefault="004200FA" w:rsidP="004200FA">
      <w:pPr>
        <w:jc w:val="center"/>
        <w:rPr>
          <w:b/>
          <w:sz w:val="16"/>
          <w:szCs w:val="16"/>
        </w:rPr>
      </w:pPr>
      <w:r w:rsidRPr="004E4737">
        <w:rPr>
          <w:b/>
          <w:sz w:val="16"/>
          <w:szCs w:val="16"/>
        </w:rPr>
        <w:t xml:space="preserve">Заявление от </w:t>
      </w:r>
      <w:r>
        <w:rPr>
          <w:b/>
          <w:sz w:val="16"/>
          <w:szCs w:val="16"/>
        </w:rPr>
        <w:t>Принципале</w:t>
      </w:r>
      <w:r w:rsidRPr="004E4737">
        <w:rPr>
          <w:b/>
          <w:sz w:val="16"/>
          <w:szCs w:val="16"/>
        </w:rPr>
        <w:t xml:space="preserve"> </w:t>
      </w:r>
    </w:p>
    <w:p w:rsidR="004200FA" w:rsidRPr="004E4737" w:rsidRDefault="004200FA" w:rsidP="004200FA">
      <w:pPr>
        <w:jc w:val="center"/>
        <w:rPr>
          <w:b/>
          <w:sz w:val="16"/>
          <w:szCs w:val="16"/>
        </w:rPr>
      </w:pPr>
      <w:r w:rsidRPr="004E4737">
        <w:rPr>
          <w:b/>
          <w:sz w:val="16"/>
          <w:szCs w:val="16"/>
        </w:rPr>
        <w:t>о выдаче сопроводительных документов</w:t>
      </w:r>
    </w:p>
    <w:p w:rsidR="004200FA" w:rsidRPr="004E4737" w:rsidRDefault="004200FA" w:rsidP="004200FA">
      <w:pPr>
        <w:suppressAutoHyphens/>
        <w:jc w:val="both"/>
        <w:rPr>
          <w:sz w:val="16"/>
          <w:szCs w:val="16"/>
          <w:lang w:eastAsia="ar-SA"/>
        </w:rPr>
      </w:pPr>
    </w:p>
    <w:p w:rsidR="004200FA" w:rsidRPr="004E4737" w:rsidRDefault="004200FA" w:rsidP="004200FA">
      <w:pPr>
        <w:suppressAutoHyphens/>
        <w:jc w:val="both"/>
        <w:rPr>
          <w:sz w:val="16"/>
          <w:szCs w:val="16"/>
          <w:lang w:eastAsia="ar-SA"/>
        </w:rPr>
      </w:pPr>
    </w:p>
    <w:p w:rsidR="004200FA" w:rsidRPr="004E4737" w:rsidRDefault="004200FA" w:rsidP="004200FA">
      <w:pPr>
        <w:suppressAutoHyphens/>
        <w:ind w:firstLine="284"/>
        <w:jc w:val="both"/>
        <w:rPr>
          <w:sz w:val="16"/>
          <w:szCs w:val="16"/>
          <w:lang w:eastAsia="ar-SA"/>
        </w:rPr>
      </w:pPr>
      <w:r w:rsidRPr="004E4737">
        <w:rPr>
          <w:sz w:val="16"/>
          <w:szCs w:val="16"/>
          <w:lang w:eastAsia="ar-SA"/>
        </w:rPr>
        <w:t xml:space="preserve">Я _______________________________________ (ФИО </w:t>
      </w:r>
      <w:r>
        <w:rPr>
          <w:sz w:val="16"/>
          <w:szCs w:val="16"/>
          <w:lang w:eastAsia="ar-SA"/>
        </w:rPr>
        <w:t>Принципала</w:t>
      </w:r>
      <w:r w:rsidRPr="004E4737">
        <w:rPr>
          <w:sz w:val="16"/>
          <w:szCs w:val="16"/>
          <w:lang w:eastAsia="ar-SA"/>
        </w:rPr>
        <w:t xml:space="preserve">/Туриста) прошу </w:t>
      </w:r>
      <w:r>
        <w:rPr>
          <w:sz w:val="16"/>
          <w:szCs w:val="16"/>
          <w:lang w:eastAsia="ar-SA"/>
        </w:rPr>
        <w:t>А</w:t>
      </w:r>
      <w:r w:rsidRPr="004E4737">
        <w:rPr>
          <w:sz w:val="16"/>
          <w:szCs w:val="16"/>
          <w:lang w:eastAsia="ar-SA"/>
        </w:rPr>
        <w:t xml:space="preserve">гента за 2 часа до начала путешествия передать (мне /Туристу ФИО) в месте начала путешествия (в аэропорту – в зале вылета, </w:t>
      </w:r>
      <w:proofErr w:type="gramStart"/>
      <w:r w:rsidRPr="004E4737">
        <w:rPr>
          <w:sz w:val="16"/>
          <w:szCs w:val="16"/>
          <w:lang w:eastAsia="ar-SA"/>
        </w:rPr>
        <w:t>в ж</w:t>
      </w:r>
      <w:proofErr w:type="gramEnd"/>
      <w:r w:rsidRPr="004E4737">
        <w:rPr>
          <w:sz w:val="16"/>
          <w:szCs w:val="16"/>
          <w:lang w:eastAsia="ar-SA"/>
        </w:rPr>
        <w:t xml:space="preserve">/д вокзале или другое), документы, подтверждающие право </w:t>
      </w:r>
      <w:r>
        <w:rPr>
          <w:sz w:val="16"/>
          <w:szCs w:val="16"/>
          <w:lang w:eastAsia="ar-SA"/>
        </w:rPr>
        <w:t xml:space="preserve">на туристские услуги </w:t>
      </w:r>
      <w:r w:rsidRPr="004E4737">
        <w:rPr>
          <w:sz w:val="16"/>
          <w:szCs w:val="16"/>
          <w:lang w:eastAsia="ar-SA"/>
        </w:rPr>
        <w:t xml:space="preserve">- Сопроводительные документы: перевозочные документы, страховой полис, ваучер, информационные памятки и иные материалы, необходимые для совершения путешествия. </w:t>
      </w:r>
    </w:p>
    <w:p w:rsidR="004200FA" w:rsidRPr="004E4737" w:rsidRDefault="004200FA" w:rsidP="004200FA">
      <w:pPr>
        <w:suppressAutoHyphens/>
        <w:jc w:val="both"/>
        <w:rPr>
          <w:sz w:val="16"/>
          <w:szCs w:val="16"/>
          <w:lang w:eastAsia="ar-SA"/>
        </w:rPr>
      </w:pPr>
    </w:p>
    <w:p w:rsidR="004200FA" w:rsidRPr="004E4737" w:rsidRDefault="004200FA" w:rsidP="004200FA">
      <w:pPr>
        <w:rPr>
          <w:b/>
          <w:sz w:val="16"/>
          <w:szCs w:val="16"/>
        </w:rPr>
      </w:pPr>
      <w:r>
        <w:rPr>
          <w:b/>
          <w:sz w:val="16"/>
          <w:szCs w:val="16"/>
        </w:rPr>
        <w:t>Принципал</w:t>
      </w:r>
      <w:r w:rsidRPr="004E4737">
        <w:rPr>
          <w:b/>
          <w:sz w:val="16"/>
          <w:szCs w:val="16"/>
        </w:rPr>
        <w:t xml:space="preserve">/турист: </w:t>
      </w:r>
    </w:p>
    <w:p w:rsidR="004200FA" w:rsidRPr="004E4737" w:rsidRDefault="004200FA" w:rsidP="004200FA">
      <w:pPr>
        <w:rPr>
          <w:sz w:val="16"/>
          <w:szCs w:val="16"/>
        </w:rPr>
      </w:pPr>
      <w:r w:rsidRPr="004E4737">
        <w:rPr>
          <w:b/>
          <w:sz w:val="16"/>
          <w:szCs w:val="16"/>
        </w:rPr>
        <w:t xml:space="preserve">                ________________________________     ____________       «___» ______ 201__г.</w:t>
      </w:r>
    </w:p>
    <w:p w:rsidR="004200FA" w:rsidRPr="004E4737" w:rsidRDefault="004200FA" w:rsidP="004200FA">
      <w:pPr>
        <w:rPr>
          <w:sz w:val="16"/>
          <w:szCs w:val="16"/>
        </w:rPr>
      </w:pPr>
      <w:r w:rsidRPr="004E4737">
        <w:rPr>
          <w:sz w:val="16"/>
          <w:szCs w:val="16"/>
        </w:rPr>
        <w:t xml:space="preserve">                                    (</w:t>
      </w:r>
      <w:proofErr w:type="gramStart"/>
      <w:r w:rsidRPr="004E4737">
        <w:rPr>
          <w:sz w:val="16"/>
          <w:szCs w:val="16"/>
        </w:rPr>
        <w:t xml:space="preserve">ФИО)   </w:t>
      </w:r>
      <w:proofErr w:type="gramEnd"/>
      <w:r w:rsidRPr="004E4737">
        <w:rPr>
          <w:sz w:val="16"/>
          <w:szCs w:val="16"/>
        </w:rPr>
        <w:t xml:space="preserve">                   </w:t>
      </w:r>
      <w:r>
        <w:rPr>
          <w:sz w:val="16"/>
          <w:szCs w:val="16"/>
        </w:rPr>
        <w:t xml:space="preserve">           </w:t>
      </w:r>
      <w:r w:rsidRPr="004E4737">
        <w:rPr>
          <w:sz w:val="16"/>
          <w:szCs w:val="16"/>
        </w:rPr>
        <w:t xml:space="preserve">       (подпись)</w:t>
      </w:r>
      <w:r>
        <w:rPr>
          <w:sz w:val="16"/>
          <w:szCs w:val="16"/>
        </w:rPr>
        <w:t xml:space="preserve">               </w:t>
      </w:r>
      <w:r w:rsidRPr="004E4737">
        <w:rPr>
          <w:sz w:val="16"/>
          <w:szCs w:val="16"/>
        </w:rPr>
        <w:t xml:space="preserve">         (дата)</w:t>
      </w:r>
    </w:p>
    <w:p w:rsidR="004200FA" w:rsidRPr="004E4737" w:rsidRDefault="004200FA" w:rsidP="004200FA">
      <w:pPr>
        <w:rPr>
          <w:sz w:val="16"/>
          <w:szCs w:val="16"/>
        </w:rPr>
      </w:pPr>
    </w:p>
    <w:p w:rsidR="004200FA" w:rsidRPr="004E4737" w:rsidRDefault="004200FA" w:rsidP="004200FA">
      <w:pPr>
        <w:rPr>
          <w:sz w:val="16"/>
          <w:szCs w:val="16"/>
        </w:rPr>
      </w:pPr>
    </w:p>
    <w:p w:rsidR="004200FA" w:rsidRPr="003C4D2B" w:rsidRDefault="004200FA" w:rsidP="004200FA">
      <w:pPr>
        <w:pStyle w:val="a6"/>
        <w:keepNext/>
        <w:rPr>
          <w:sz w:val="16"/>
          <w:szCs w:val="16"/>
        </w:rPr>
      </w:pPr>
    </w:p>
    <w:p w:rsidR="004200FA" w:rsidRPr="003C4D2B" w:rsidRDefault="004200FA" w:rsidP="004200FA">
      <w:pPr>
        <w:pStyle w:val="a6"/>
        <w:keepNext/>
        <w:rPr>
          <w:sz w:val="16"/>
          <w:szCs w:val="16"/>
        </w:rPr>
      </w:pPr>
      <w:r w:rsidRPr="003C4D2B">
        <w:rPr>
          <w:sz w:val="16"/>
          <w:szCs w:val="16"/>
        </w:rPr>
        <w:br w:type="page"/>
      </w:r>
    </w:p>
    <w:p w:rsidR="004200FA" w:rsidRPr="004E4737" w:rsidRDefault="004200FA" w:rsidP="004200FA">
      <w:pPr>
        <w:pStyle w:val="a6"/>
        <w:keepNext/>
        <w:jc w:val="center"/>
        <w:rPr>
          <w:b/>
          <w:sz w:val="16"/>
          <w:szCs w:val="16"/>
        </w:rPr>
      </w:pPr>
      <w:r w:rsidRPr="004E4737">
        <w:rPr>
          <w:b/>
          <w:sz w:val="16"/>
          <w:szCs w:val="16"/>
        </w:rPr>
        <w:lastRenderedPageBreak/>
        <w:t xml:space="preserve">Акт приема-передачи документов </w:t>
      </w:r>
      <w:r>
        <w:rPr>
          <w:b/>
          <w:sz w:val="16"/>
          <w:szCs w:val="16"/>
        </w:rPr>
        <w:t>Принципалу</w:t>
      </w:r>
      <w:r w:rsidRPr="004E4737">
        <w:rPr>
          <w:b/>
          <w:sz w:val="16"/>
          <w:szCs w:val="16"/>
        </w:rPr>
        <w:t>/Туристу</w:t>
      </w:r>
    </w:p>
    <w:p w:rsidR="004200FA" w:rsidRPr="004E4737" w:rsidRDefault="004200FA" w:rsidP="004200FA">
      <w:pPr>
        <w:pStyle w:val="a6"/>
        <w:keepNext/>
        <w:jc w:val="center"/>
        <w:rPr>
          <w:b/>
          <w:sz w:val="16"/>
          <w:szCs w:val="16"/>
        </w:rPr>
      </w:pPr>
    </w:p>
    <w:p w:rsidR="004200FA" w:rsidRPr="004E4737" w:rsidRDefault="004200FA" w:rsidP="004200FA">
      <w:pPr>
        <w:pStyle w:val="a6"/>
        <w:keepNext/>
        <w:rPr>
          <w:sz w:val="16"/>
          <w:szCs w:val="16"/>
        </w:rPr>
      </w:pPr>
    </w:p>
    <w:p w:rsidR="004200FA" w:rsidRPr="004E4737" w:rsidRDefault="004200FA" w:rsidP="004200FA">
      <w:pPr>
        <w:pStyle w:val="a6"/>
        <w:keepNext/>
        <w:jc w:val="right"/>
        <w:rPr>
          <w:sz w:val="16"/>
          <w:szCs w:val="16"/>
        </w:rPr>
      </w:pPr>
      <w:r w:rsidRPr="004E4737">
        <w:rPr>
          <w:sz w:val="16"/>
          <w:szCs w:val="16"/>
        </w:rPr>
        <w:t xml:space="preserve">К договору </w:t>
      </w:r>
      <w:r w:rsidRPr="00EB2021">
        <w:rPr>
          <w:sz w:val="16"/>
          <w:szCs w:val="16"/>
        </w:rPr>
        <w:t>№</w:t>
      </w:r>
      <w:r w:rsidRPr="00EB2021">
        <w:t xml:space="preserve"> </w:t>
      </w:r>
      <w:r>
        <w:rPr>
          <w:sz w:val="16"/>
          <w:szCs w:val="16"/>
        </w:rPr>
        <w:t>______</w:t>
      </w:r>
      <w:r w:rsidRPr="00557057">
        <w:rPr>
          <w:sz w:val="16"/>
          <w:szCs w:val="16"/>
        </w:rPr>
        <w:t xml:space="preserve"> от </w:t>
      </w:r>
      <w:r>
        <w:rPr>
          <w:sz w:val="16"/>
          <w:szCs w:val="16"/>
        </w:rPr>
        <w:t>_</w:t>
      </w:r>
      <w:proofErr w:type="gramStart"/>
      <w:r>
        <w:rPr>
          <w:sz w:val="16"/>
          <w:szCs w:val="16"/>
        </w:rPr>
        <w:t>_._</w:t>
      </w:r>
      <w:proofErr w:type="gramEnd"/>
      <w:r>
        <w:rPr>
          <w:sz w:val="16"/>
          <w:szCs w:val="16"/>
        </w:rPr>
        <w:t xml:space="preserve">_.____ </w:t>
      </w:r>
      <w:r w:rsidRPr="00557057">
        <w:rPr>
          <w:sz w:val="16"/>
          <w:szCs w:val="16"/>
        </w:rPr>
        <w:t>г.</w:t>
      </w:r>
    </w:p>
    <w:p w:rsidR="004200FA" w:rsidRPr="004E4737" w:rsidRDefault="004200FA" w:rsidP="004200FA">
      <w:pPr>
        <w:rPr>
          <w:sz w:val="16"/>
          <w:szCs w:val="16"/>
        </w:rPr>
      </w:pPr>
    </w:p>
    <w:p w:rsidR="004200FA" w:rsidRPr="004E4737" w:rsidRDefault="004200FA" w:rsidP="004200FA">
      <w:pPr>
        <w:rPr>
          <w:sz w:val="16"/>
          <w:szCs w:val="16"/>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567"/>
        <w:gridCol w:w="1567"/>
        <w:gridCol w:w="1466"/>
        <w:gridCol w:w="1590"/>
        <w:gridCol w:w="1677"/>
      </w:tblGrid>
      <w:tr w:rsidR="004200FA" w:rsidRPr="004E4737" w:rsidTr="00781064">
        <w:trPr>
          <w:trHeight w:val="678"/>
        </w:trPr>
        <w:tc>
          <w:tcPr>
            <w:tcW w:w="1509" w:type="dxa"/>
          </w:tcPr>
          <w:p w:rsidR="004200FA" w:rsidRPr="004E4737" w:rsidRDefault="004200FA" w:rsidP="00781064">
            <w:pPr>
              <w:outlineLvl w:val="1"/>
              <w:rPr>
                <w:sz w:val="16"/>
                <w:szCs w:val="16"/>
              </w:rPr>
            </w:pPr>
            <w:r w:rsidRPr="004E4737">
              <w:rPr>
                <w:sz w:val="16"/>
                <w:szCs w:val="16"/>
              </w:rPr>
              <w:t>Паспорт заграничный,</w:t>
            </w:r>
          </w:p>
          <w:p w:rsidR="004200FA" w:rsidRPr="004E4737" w:rsidRDefault="004200FA" w:rsidP="00781064">
            <w:pPr>
              <w:outlineLvl w:val="1"/>
              <w:rPr>
                <w:sz w:val="16"/>
                <w:szCs w:val="16"/>
              </w:rPr>
            </w:pPr>
            <w:r w:rsidRPr="004E4737">
              <w:rPr>
                <w:sz w:val="16"/>
                <w:szCs w:val="16"/>
              </w:rPr>
              <w:t>_________ шт.</w:t>
            </w:r>
          </w:p>
        </w:tc>
        <w:tc>
          <w:tcPr>
            <w:tcW w:w="1567" w:type="dxa"/>
          </w:tcPr>
          <w:p w:rsidR="004200FA" w:rsidRPr="004E4737" w:rsidRDefault="004200FA" w:rsidP="00781064">
            <w:pPr>
              <w:outlineLvl w:val="1"/>
              <w:rPr>
                <w:sz w:val="16"/>
                <w:szCs w:val="16"/>
              </w:rPr>
            </w:pPr>
            <w:r w:rsidRPr="004E4737">
              <w:rPr>
                <w:sz w:val="16"/>
                <w:szCs w:val="16"/>
              </w:rPr>
              <w:t>Паспорт гражданский</w:t>
            </w:r>
          </w:p>
          <w:p w:rsidR="004200FA" w:rsidRPr="004E4737" w:rsidRDefault="004200FA" w:rsidP="00781064">
            <w:pPr>
              <w:outlineLvl w:val="1"/>
              <w:rPr>
                <w:sz w:val="16"/>
                <w:szCs w:val="16"/>
              </w:rPr>
            </w:pPr>
            <w:r w:rsidRPr="004E4737">
              <w:rPr>
                <w:sz w:val="16"/>
                <w:szCs w:val="16"/>
              </w:rPr>
              <w:t>__________ шт.</w:t>
            </w:r>
          </w:p>
        </w:tc>
        <w:tc>
          <w:tcPr>
            <w:tcW w:w="1567" w:type="dxa"/>
          </w:tcPr>
          <w:p w:rsidR="004200FA" w:rsidRPr="004E4737" w:rsidRDefault="004200FA" w:rsidP="00781064">
            <w:pPr>
              <w:outlineLvl w:val="1"/>
              <w:rPr>
                <w:sz w:val="16"/>
                <w:szCs w:val="16"/>
              </w:rPr>
            </w:pPr>
            <w:r w:rsidRPr="004E4737">
              <w:rPr>
                <w:sz w:val="16"/>
                <w:szCs w:val="16"/>
              </w:rPr>
              <w:t>Визы</w:t>
            </w:r>
          </w:p>
          <w:p w:rsidR="004200FA" w:rsidRPr="004E4737" w:rsidRDefault="004200FA" w:rsidP="00781064">
            <w:pPr>
              <w:outlineLvl w:val="1"/>
              <w:rPr>
                <w:sz w:val="16"/>
                <w:szCs w:val="16"/>
              </w:rPr>
            </w:pPr>
          </w:p>
          <w:p w:rsidR="004200FA" w:rsidRPr="004E4737" w:rsidRDefault="004200FA" w:rsidP="00781064">
            <w:pPr>
              <w:outlineLvl w:val="1"/>
              <w:rPr>
                <w:sz w:val="16"/>
                <w:szCs w:val="16"/>
              </w:rPr>
            </w:pPr>
            <w:r w:rsidRPr="004E4737">
              <w:rPr>
                <w:sz w:val="16"/>
                <w:szCs w:val="16"/>
              </w:rPr>
              <w:t>________ шт.</w:t>
            </w:r>
          </w:p>
        </w:tc>
        <w:tc>
          <w:tcPr>
            <w:tcW w:w="1466" w:type="dxa"/>
          </w:tcPr>
          <w:p w:rsidR="004200FA" w:rsidRPr="004E4737" w:rsidRDefault="004200FA" w:rsidP="00781064">
            <w:pPr>
              <w:rPr>
                <w:sz w:val="16"/>
                <w:szCs w:val="16"/>
              </w:rPr>
            </w:pPr>
            <w:r w:rsidRPr="004E4737">
              <w:rPr>
                <w:sz w:val="16"/>
                <w:szCs w:val="16"/>
              </w:rPr>
              <w:t>Страховой полис основной</w:t>
            </w:r>
          </w:p>
          <w:p w:rsidR="004200FA" w:rsidRPr="004E4737" w:rsidRDefault="004200FA" w:rsidP="00781064">
            <w:pPr>
              <w:rPr>
                <w:sz w:val="16"/>
                <w:szCs w:val="16"/>
              </w:rPr>
            </w:pPr>
            <w:r w:rsidRPr="004E4737">
              <w:rPr>
                <w:sz w:val="16"/>
                <w:szCs w:val="16"/>
              </w:rPr>
              <w:t>_________ шт.</w:t>
            </w:r>
          </w:p>
        </w:tc>
        <w:tc>
          <w:tcPr>
            <w:tcW w:w="1590" w:type="dxa"/>
          </w:tcPr>
          <w:p w:rsidR="004200FA" w:rsidRPr="004E4737" w:rsidRDefault="004200FA" w:rsidP="00781064">
            <w:pPr>
              <w:outlineLvl w:val="1"/>
              <w:rPr>
                <w:sz w:val="16"/>
                <w:szCs w:val="16"/>
              </w:rPr>
            </w:pPr>
            <w:r w:rsidRPr="004E4737">
              <w:rPr>
                <w:sz w:val="16"/>
                <w:szCs w:val="16"/>
              </w:rPr>
              <w:t xml:space="preserve">Страховой полис </w:t>
            </w:r>
            <w:proofErr w:type="spellStart"/>
            <w:r w:rsidRPr="004E4737">
              <w:rPr>
                <w:sz w:val="16"/>
                <w:szCs w:val="16"/>
              </w:rPr>
              <w:t>усложн</w:t>
            </w:r>
            <w:proofErr w:type="spellEnd"/>
            <w:r w:rsidRPr="004E4737">
              <w:rPr>
                <w:sz w:val="16"/>
                <w:szCs w:val="16"/>
              </w:rPr>
              <w:t>.</w:t>
            </w:r>
          </w:p>
          <w:p w:rsidR="004200FA" w:rsidRPr="004E4737" w:rsidRDefault="004200FA" w:rsidP="00781064">
            <w:pPr>
              <w:outlineLvl w:val="1"/>
              <w:rPr>
                <w:sz w:val="16"/>
                <w:szCs w:val="16"/>
              </w:rPr>
            </w:pPr>
            <w:r w:rsidRPr="004E4737">
              <w:rPr>
                <w:sz w:val="16"/>
                <w:szCs w:val="16"/>
              </w:rPr>
              <w:t>_________ шт.</w:t>
            </w:r>
          </w:p>
        </w:tc>
        <w:tc>
          <w:tcPr>
            <w:tcW w:w="1677" w:type="dxa"/>
          </w:tcPr>
          <w:p w:rsidR="004200FA" w:rsidRPr="004E4737" w:rsidRDefault="004200FA" w:rsidP="00781064">
            <w:pPr>
              <w:outlineLvl w:val="1"/>
              <w:rPr>
                <w:sz w:val="16"/>
                <w:szCs w:val="16"/>
              </w:rPr>
            </w:pPr>
            <w:r w:rsidRPr="004E4737">
              <w:rPr>
                <w:sz w:val="16"/>
                <w:szCs w:val="16"/>
              </w:rPr>
              <w:t>Памятка туристу</w:t>
            </w:r>
          </w:p>
          <w:p w:rsidR="004200FA" w:rsidRPr="004E4737" w:rsidRDefault="004200FA" w:rsidP="00781064">
            <w:pPr>
              <w:outlineLvl w:val="1"/>
              <w:rPr>
                <w:sz w:val="16"/>
                <w:szCs w:val="16"/>
              </w:rPr>
            </w:pPr>
          </w:p>
          <w:p w:rsidR="004200FA" w:rsidRPr="004E4737" w:rsidRDefault="004200FA" w:rsidP="00781064">
            <w:pPr>
              <w:outlineLvl w:val="1"/>
              <w:rPr>
                <w:sz w:val="16"/>
                <w:szCs w:val="16"/>
              </w:rPr>
            </w:pPr>
            <w:r w:rsidRPr="004E4737">
              <w:rPr>
                <w:sz w:val="16"/>
                <w:szCs w:val="16"/>
              </w:rPr>
              <w:t>_________ шт.</w:t>
            </w:r>
          </w:p>
        </w:tc>
      </w:tr>
      <w:tr w:rsidR="004200FA" w:rsidRPr="004E4737" w:rsidTr="00781064">
        <w:trPr>
          <w:trHeight w:val="528"/>
        </w:trPr>
        <w:tc>
          <w:tcPr>
            <w:tcW w:w="1509" w:type="dxa"/>
          </w:tcPr>
          <w:p w:rsidR="004200FA" w:rsidRPr="004E4737" w:rsidRDefault="004200FA" w:rsidP="00781064">
            <w:pPr>
              <w:outlineLvl w:val="1"/>
              <w:rPr>
                <w:sz w:val="16"/>
                <w:szCs w:val="16"/>
              </w:rPr>
            </w:pPr>
            <w:r w:rsidRPr="004E4737">
              <w:rPr>
                <w:sz w:val="16"/>
                <w:szCs w:val="16"/>
              </w:rPr>
              <w:t>Авиабилет</w:t>
            </w:r>
          </w:p>
          <w:p w:rsidR="004200FA" w:rsidRPr="004E4737" w:rsidRDefault="004200FA" w:rsidP="00781064">
            <w:pPr>
              <w:outlineLvl w:val="1"/>
              <w:rPr>
                <w:sz w:val="16"/>
                <w:szCs w:val="16"/>
              </w:rPr>
            </w:pPr>
          </w:p>
          <w:p w:rsidR="004200FA" w:rsidRPr="004E4737" w:rsidRDefault="004200FA" w:rsidP="00781064">
            <w:pPr>
              <w:outlineLvl w:val="1"/>
              <w:rPr>
                <w:sz w:val="16"/>
                <w:szCs w:val="16"/>
              </w:rPr>
            </w:pPr>
            <w:r w:rsidRPr="004E4737">
              <w:rPr>
                <w:sz w:val="16"/>
                <w:szCs w:val="16"/>
              </w:rPr>
              <w:t>__________ шт.</w:t>
            </w:r>
          </w:p>
        </w:tc>
        <w:tc>
          <w:tcPr>
            <w:tcW w:w="1567" w:type="dxa"/>
          </w:tcPr>
          <w:p w:rsidR="004200FA" w:rsidRPr="004E4737" w:rsidRDefault="004200FA" w:rsidP="00781064">
            <w:pPr>
              <w:outlineLvl w:val="1"/>
              <w:rPr>
                <w:sz w:val="16"/>
                <w:szCs w:val="16"/>
              </w:rPr>
            </w:pPr>
            <w:r w:rsidRPr="004E4737">
              <w:rPr>
                <w:sz w:val="16"/>
                <w:szCs w:val="16"/>
              </w:rPr>
              <w:t>Свидетельство о рождении</w:t>
            </w:r>
          </w:p>
          <w:p w:rsidR="004200FA" w:rsidRPr="004E4737" w:rsidRDefault="004200FA" w:rsidP="00781064">
            <w:pPr>
              <w:outlineLvl w:val="1"/>
              <w:rPr>
                <w:sz w:val="16"/>
                <w:szCs w:val="16"/>
              </w:rPr>
            </w:pPr>
            <w:r w:rsidRPr="004E4737">
              <w:rPr>
                <w:sz w:val="16"/>
                <w:szCs w:val="16"/>
              </w:rPr>
              <w:t>_________ шт.</w:t>
            </w:r>
          </w:p>
        </w:tc>
        <w:tc>
          <w:tcPr>
            <w:tcW w:w="1567" w:type="dxa"/>
          </w:tcPr>
          <w:p w:rsidR="004200FA" w:rsidRPr="004E4737" w:rsidRDefault="004200FA" w:rsidP="00781064">
            <w:pPr>
              <w:outlineLvl w:val="1"/>
              <w:rPr>
                <w:sz w:val="16"/>
                <w:szCs w:val="16"/>
              </w:rPr>
            </w:pPr>
            <w:r w:rsidRPr="004E4737">
              <w:rPr>
                <w:sz w:val="16"/>
                <w:szCs w:val="16"/>
              </w:rPr>
              <w:t>Свидетельство о браке</w:t>
            </w:r>
          </w:p>
          <w:p w:rsidR="004200FA" w:rsidRPr="004E4737" w:rsidRDefault="004200FA" w:rsidP="00781064">
            <w:pPr>
              <w:outlineLvl w:val="1"/>
              <w:rPr>
                <w:sz w:val="16"/>
                <w:szCs w:val="16"/>
              </w:rPr>
            </w:pPr>
            <w:r w:rsidRPr="004E4737">
              <w:rPr>
                <w:sz w:val="16"/>
                <w:szCs w:val="16"/>
              </w:rPr>
              <w:t>_________ шт.</w:t>
            </w:r>
          </w:p>
        </w:tc>
        <w:tc>
          <w:tcPr>
            <w:tcW w:w="1466" w:type="dxa"/>
          </w:tcPr>
          <w:p w:rsidR="004200FA" w:rsidRPr="004E4737" w:rsidRDefault="004200FA" w:rsidP="00781064">
            <w:pPr>
              <w:outlineLvl w:val="1"/>
              <w:rPr>
                <w:sz w:val="16"/>
                <w:szCs w:val="16"/>
              </w:rPr>
            </w:pPr>
            <w:r w:rsidRPr="004E4737">
              <w:rPr>
                <w:sz w:val="16"/>
                <w:szCs w:val="16"/>
              </w:rPr>
              <w:t>Бронь отеля</w:t>
            </w:r>
          </w:p>
          <w:p w:rsidR="004200FA" w:rsidRPr="004E4737" w:rsidRDefault="004200FA" w:rsidP="00781064">
            <w:pPr>
              <w:outlineLvl w:val="1"/>
              <w:rPr>
                <w:sz w:val="16"/>
                <w:szCs w:val="16"/>
              </w:rPr>
            </w:pPr>
          </w:p>
          <w:p w:rsidR="004200FA" w:rsidRPr="004E4737" w:rsidRDefault="004200FA" w:rsidP="00781064">
            <w:pPr>
              <w:outlineLvl w:val="1"/>
              <w:rPr>
                <w:sz w:val="16"/>
                <w:szCs w:val="16"/>
              </w:rPr>
            </w:pPr>
            <w:r w:rsidRPr="004E4737">
              <w:rPr>
                <w:sz w:val="16"/>
                <w:szCs w:val="16"/>
              </w:rPr>
              <w:t>________ шт.</w:t>
            </w:r>
          </w:p>
        </w:tc>
        <w:tc>
          <w:tcPr>
            <w:tcW w:w="3267" w:type="dxa"/>
            <w:gridSpan w:val="2"/>
          </w:tcPr>
          <w:p w:rsidR="004200FA" w:rsidRPr="004E4737" w:rsidRDefault="004200FA" w:rsidP="00781064">
            <w:pPr>
              <w:rPr>
                <w:sz w:val="16"/>
                <w:szCs w:val="16"/>
              </w:rPr>
            </w:pPr>
            <w:r w:rsidRPr="004E4737">
              <w:rPr>
                <w:sz w:val="16"/>
                <w:szCs w:val="16"/>
              </w:rPr>
              <w:t>Другое</w:t>
            </w:r>
          </w:p>
        </w:tc>
      </w:tr>
    </w:tbl>
    <w:p w:rsidR="004200FA" w:rsidRPr="004E4737" w:rsidRDefault="004200FA" w:rsidP="004200FA">
      <w:pPr>
        <w:jc w:val="both"/>
        <w:rPr>
          <w:sz w:val="16"/>
          <w:szCs w:val="16"/>
        </w:rPr>
      </w:pPr>
    </w:p>
    <w:p w:rsidR="004200FA" w:rsidRPr="004E4737" w:rsidRDefault="004200FA" w:rsidP="004200FA">
      <w:pPr>
        <w:jc w:val="both"/>
        <w:rPr>
          <w:sz w:val="16"/>
          <w:szCs w:val="16"/>
        </w:rPr>
      </w:pPr>
    </w:p>
    <w:p w:rsidR="004200FA" w:rsidRPr="004E4737" w:rsidRDefault="004200FA" w:rsidP="004200FA">
      <w:pPr>
        <w:jc w:val="both"/>
        <w:rPr>
          <w:sz w:val="16"/>
          <w:szCs w:val="16"/>
        </w:rPr>
      </w:pPr>
      <w:r w:rsidRPr="004E4737">
        <w:rPr>
          <w:sz w:val="16"/>
          <w:szCs w:val="16"/>
        </w:rPr>
        <w:t>Документы получены и проверены, с условиями поездки ознакомлен и согласен, претензий нет.</w:t>
      </w:r>
    </w:p>
    <w:p w:rsidR="004200FA" w:rsidRPr="004E4737" w:rsidRDefault="004200FA" w:rsidP="004200FA">
      <w:pPr>
        <w:rPr>
          <w:b/>
          <w:sz w:val="16"/>
          <w:szCs w:val="16"/>
        </w:rPr>
      </w:pPr>
      <w:r>
        <w:rPr>
          <w:b/>
          <w:sz w:val="16"/>
          <w:szCs w:val="16"/>
        </w:rPr>
        <w:t>Принципал</w:t>
      </w:r>
      <w:r w:rsidRPr="004E4737">
        <w:rPr>
          <w:b/>
          <w:sz w:val="16"/>
          <w:szCs w:val="16"/>
        </w:rPr>
        <w:t xml:space="preserve">/турист: </w:t>
      </w:r>
    </w:p>
    <w:p w:rsidR="004200FA" w:rsidRPr="004E4737" w:rsidRDefault="004200FA" w:rsidP="004200FA">
      <w:pPr>
        <w:rPr>
          <w:sz w:val="16"/>
          <w:szCs w:val="16"/>
        </w:rPr>
      </w:pPr>
      <w:r w:rsidRPr="004E4737">
        <w:rPr>
          <w:b/>
          <w:sz w:val="16"/>
          <w:szCs w:val="16"/>
        </w:rPr>
        <w:t xml:space="preserve">                ________________________________     ____________       «___» ______ 201__г.</w:t>
      </w:r>
    </w:p>
    <w:p w:rsidR="004200FA" w:rsidRPr="00850594" w:rsidRDefault="004200FA" w:rsidP="004200FA">
      <w:pPr>
        <w:rPr>
          <w:sz w:val="16"/>
          <w:szCs w:val="16"/>
        </w:rPr>
      </w:pPr>
      <w:r w:rsidRPr="004E4737">
        <w:rPr>
          <w:sz w:val="16"/>
          <w:szCs w:val="16"/>
        </w:rPr>
        <w:t xml:space="preserve">                                    (</w:t>
      </w:r>
      <w:proofErr w:type="gramStart"/>
      <w:r w:rsidRPr="004E4737">
        <w:rPr>
          <w:sz w:val="16"/>
          <w:szCs w:val="16"/>
        </w:rPr>
        <w:t xml:space="preserve">ФИО)   </w:t>
      </w:r>
      <w:proofErr w:type="gramEnd"/>
      <w:r w:rsidRPr="004E4737">
        <w:rPr>
          <w:sz w:val="16"/>
          <w:szCs w:val="16"/>
        </w:rPr>
        <w:t xml:space="preserve">                      </w:t>
      </w:r>
      <w:r>
        <w:rPr>
          <w:sz w:val="16"/>
          <w:szCs w:val="16"/>
        </w:rPr>
        <w:t xml:space="preserve">          </w:t>
      </w:r>
      <w:r w:rsidRPr="004E4737">
        <w:rPr>
          <w:sz w:val="16"/>
          <w:szCs w:val="16"/>
        </w:rPr>
        <w:t xml:space="preserve">    (подпись)</w:t>
      </w:r>
      <w:r>
        <w:rPr>
          <w:sz w:val="16"/>
          <w:szCs w:val="16"/>
        </w:rPr>
        <w:t xml:space="preserve">               </w:t>
      </w:r>
      <w:r w:rsidRPr="004E4737">
        <w:rPr>
          <w:sz w:val="16"/>
          <w:szCs w:val="16"/>
        </w:rPr>
        <w:t xml:space="preserve">           (дата)</w:t>
      </w:r>
    </w:p>
    <w:p w:rsidR="004200FA" w:rsidRPr="00850594" w:rsidRDefault="004200FA" w:rsidP="004200FA">
      <w:pPr>
        <w:rPr>
          <w:sz w:val="16"/>
          <w:szCs w:val="16"/>
        </w:rPr>
      </w:pPr>
    </w:p>
    <w:p w:rsidR="004200FA" w:rsidRPr="00850594" w:rsidRDefault="004200FA" w:rsidP="004200FA">
      <w:pPr>
        <w:rPr>
          <w:sz w:val="16"/>
          <w:szCs w:val="16"/>
        </w:rPr>
      </w:pPr>
    </w:p>
    <w:p w:rsidR="00511DD7" w:rsidRDefault="00097283"/>
    <w:sectPr w:rsidR="00511DD7" w:rsidSect="00621382">
      <w:footerReference w:type="even" r:id="rId10"/>
      <w:footerReference w:type="default" r:id="rId11"/>
      <w:pgSz w:w="11906" w:h="16838"/>
      <w:pgMar w:top="426" w:right="566" w:bottom="426" w:left="709"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7283">
      <w:r>
        <w:separator/>
      </w:r>
    </w:p>
  </w:endnote>
  <w:endnote w:type="continuationSeparator" w:id="0">
    <w:p w:rsidR="00000000" w:rsidRDefault="0009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9B" w:rsidRDefault="000B409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4599B" w:rsidRDefault="000972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9B" w:rsidRPr="00416A5B" w:rsidRDefault="00097283">
    <w:pPr>
      <w:pStyle w:val="a8"/>
      <w:framePr w:wrap="around" w:vAnchor="text" w:hAnchor="margin" w:xAlign="center" w:y="1"/>
      <w:rPr>
        <w:rStyle w:val="ab"/>
        <w:sz w:val="10"/>
        <w:szCs w:val="10"/>
      </w:rPr>
    </w:pPr>
  </w:p>
  <w:p w:rsidR="00D4599B" w:rsidRPr="00461AE1" w:rsidRDefault="000B4096" w:rsidP="00416A5B">
    <w:pPr>
      <w:pStyle w:val="a8"/>
      <w:jc w:val="both"/>
      <w:rPr>
        <w:sz w:val="14"/>
        <w:szCs w:val="14"/>
      </w:rPr>
    </w:pPr>
    <w:r>
      <w:rPr>
        <w:sz w:val="14"/>
        <w:szCs w:val="14"/>
      </w:rPr>
      <w:t>А</w:t>
    </w:r>
    <w:r w:rsidRPr="00461AE1">
      <w:rPr>
        <w:sz w:val="14"/>
        <w:szCs w:val="14"/>
      </w:rPr>
      <w:t xml:space="preserve">гент____________                           </w:t>
    </w:r>
    <w:r w:rsidRPr="00461AE1">
      <w:rPr>
        <w:sz w:val="14"/>
        <w:szCs w:val="14"/>
        <w:lang w:val="en-US"/>
      </w:rPr>
      <w:t xml:space="preserve">                             </w:t>
    </w:r>
    <w:r>
      <w:rPr>
        <w:sz w:val="14"/>
        <w:szCs w:val="14"/>
      </w:rPr>
      <w:t xml:space="preserve">                                      </w:t>
    </w:r>
    <w:r w:rsidRPr="00461AE1">
      <w:rPr>
        <w:sz w:val="14"/>
        <w:szCs w:val="14"/>
        <w:lang w:val="en-US"/>
      </w:rPr>
      <w:t xml:space="preserve">          </w:t>
    </w:r>
    <w:r>
      <w:rPr>
        <w:sz w:val="14"/>
        <w:szCs w:val="14"/>
      </w:rPr>
      <w:t xml:space="preserve">                                                        </w:t>
    </w:r>
    <w:r w:rsidRPr="00461AE1">
      <w:rPr>
        <w:sz w:val="14"/>
        <w:szCs w:val="14"/>
        <w:lang w:val="en-US"/>
      </w:rPr>
      <w:t xml:space="preserve">                                         </w:t>
    </w:r>
    <w:r>
      <w:rPr>
        <w:sz w:val="14"/>
        <w:szCs w:val="14"/>
      </w:rPr>
      <w:t xml:space="preserve">          Принципал</w:t>
    </w:r>
    <w:r w:rsidRPr="00461AE1">
      <w:rPr>
        <w:sz w:val="14"/>
        <w:szCs w:val="14"/>
      </w:rPr>
      <w:t>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7283">
      <w:r>
        <w:separator/>
      </w:r>
    </w:p>
  </w:footnote>
  <w:footnote w:type="continuationSeparator" w:id="0">
    <w:p w:rsidR="00000000" w:rsidRDefault="00097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E29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96A17"/>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1F1C2E"/>
    <w:multiLevelType w:val="hybridMultilevel"/>
    <w:tmpl w:val="0B5E8DE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5A2451B"/>
    <w:multiLevelType w:val="hybridMultilevel"/>
    <w:tmpl w:val="D91814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61E07"/>
    <w:multiLevelType w:val="hybridMultilevel"/>
    <w:tmpl w:val="AA367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86980"/>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D1685F"/>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F92735"/>
    <w:multiLevelType w:val="hybridMultilevel"/>
    <w:tmpl w:val="31EA24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80031"/>
    <w:multiLevelType w:val="multilevel"/>
    <w:tmpl w:val="0C4A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F05FE"/>
    <w:multiLevelType w:val="multilevel"/>
    <w:tmpl w:val="1C621C2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60"/>
        </w:tabs>
        <w:ind w:left="-60" w:hanging="39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0" w15:restartNumberingAfterBreak="0">
    <w:nsid w:val="2D457BFA"/>
    <w:multiLevelType w:val="multilevel"/>
    <w:tmpl w:val="F57C49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 w15:restartNumberingAfterBreak="0">
    <w:nsid w:val="2E3B4798"/>
    <w:multiLevelType w:val="multilevel"/>
    <w:tmpl w:val="9D66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C7B38"/>
    <w:multiLevelType w:val="hybridMultilevel"/>
    <w:tmpl w:val="3536C6F0"/>
    <w:lvl w:ilvl="0" w:tplc="142C275A">
      <w:start w:val="1"/>
      <w:numFmt w:val="decimal"/>
      <w:lvlText w:val="%1."/>
      <w:lvlJc w:val="left"/>
      <w:pPr>
        <w:tabs>
          <w:tab w:val="num" w:pos="360"/>
        </w:tabs>
        <w:ind w:left="360" w:hanging="360"/>
      </w:pPr>
      <w:rPr>
        <w:rFonts w:cs="Times New Roman" w:hint="default"/>
        <w:b/>
        <w:i w:val="0"/>
        <w:sz w:val="16"/>
        <w:szCs w:val="1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5AB2C79"/>
    <w:multiLevelType w:val="hybridMultilevel"/>
    <w:tmpl w:val="E272D6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51673"/>
    <w:multiLevelType w:val="multilevel"/>
    <w:tmpl w:val="E5C8E9B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A94542"/>
    <w:multiLevelType w:val="multilevel"/>
    <w:tmpl w:val="7938DCD8"/>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7" w15:restartNumberingAfterBreak="0">
    <w:nsid w:val="3F920C09"/>
    <w:multiLevelType w:val="multilevel"/>
    <w:tmpl w:val="C53664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8" w15:restartNumberingAfterBreak="0">
    <w:nsid w:val="425E47FB"/>
    <w:multiLevelType w:val="hybridMultilevel"/>
    <w:tmpl w:val="779620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4E4AF7"/>
    <w:multiLevelType w:val="hybridMultilevel"/>
    <w:tmpl w:val="4C666D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A25FD"/>
    <w:multiLevelType w:val="hybridMultilevel"/>
    <w:tmpl w:val="C6100534"/>
    <w:lvl w:ilvl="0" w:tplc="087606DC">
      <w:start w:val="1"/>
      <w:numFmt w:val="decimal"/>
      <w:lvlText w:val="5.%1."/>
      <w:lvlJc w:val="left"/>
      <w:pPr>
        <w:tabs>
          <w:tab w:val="num" w:pos="2340"/>
        </w:tabs>
        <w:ind w:left="2340" w:hanging="360"/>
      </w:pPr>
      <w:rPr>
        <w:rFonts w:hint="default"/>
      </w:rPr>
    </w:lvl>
    <w:lvl w:ilvl="1" w:tplc="17069B84">
      <w:start w:val="1"/>
      <w:numFmt w:val="bullet"/>
      <w:lvlText w:val="-"/>
      <w:lvlJc w:val="left"/>
      <w:pPr>
        <w:tabs>
          <w:tab w:val="num" w:pos="1440"/>
        </w:tabs>
        <w:ind w:left="1440" w:hanging="360"/>
      </w:pPr>
      <w:rPr>
        <w:rFonts w:ascii="Times New Roman" w:hAnsi="Times New Roman" w:cs="Times New Roman" w:hint="default"/>
      </w:rPr>
    </w:lvl>
    <w:lvl w:ilvl="2" w:tplc="DCC05FD0">
      <w:start w:val="1"/>
      <w:numFmt w:val="decimal"/>
      <w:lvlText w:val="%3."/>
      <w:lvlJc w:val="left"/>
      <w:pPr>
        <w:tabs>
          <w:tab w:val="num" w:pos="2340"/>
        </w:tabs>
        <w:ind w:left="2340" w:hanging="360"/>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0323CD"/>
    <w:multiLevelType w:val="hybridMultilevel"/>
    <w:tmpl w:val="E8F46B28"/>
    <w:lvl w:ilvl="0" w:tplc="0C070011">
      <w:start w:val="1"/>
      <w:numFmt w:val="decimal"/>
      <w:lvlText w:val="%1)"/>
      <w:lvlJc w:val="left"/>
      <w:pPr>
        <w:tabs>
          <w:tab w:val="num" w:pos="720"/>
        </w:tabs>
        <w:ind w:left="720" w:hanging="360"/>
      </w:pPr>
    </w:lvl>
    <w:lvl w:ilvl="1" w:tplc="0C07000B">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start w:val="1"/>
      <w:numFmt w:val="decimal"/>
      <w:lvlText w:val="%4."/>
      <w:lvlJc w:val="left"/>
      <w:pPr>
        <w:tabs>
          <w:tab w:val="num" w:pos="1440"/>
        </w:tabs>
        <w:ind w:left="144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4AAC66BA"/>
    <w:multiLevelType w:val="multilevel"/>
    <w:tmpl w:val="882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013CF"/>
    <w:multiLevelType w:val="multilevel"/>
    <w:tmpl w:val="220A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710748"/>
    <w:multiLevelType w:val="hybridMultilevel"/>
    <w:tmpl w:val="F168B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6263D82"/>
    <w:multiLevelType w:val="hybridMultilevel"/>
    <w:tmpl w:val="3836C38A"/>
    <w:lvl w:ilvl="0" w:tplc="01743A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243C6E"/>
    <w:multiLevelType w:val="multilevel"/>
    <w:tmpl w:val="F4F05D1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
        </w:tabs>
        <w:ind w:left="-15" w:hanging="435"/>
      </w:pPr>
      <w:rPr>
        <w:rFonts w:hint="default"/>
      </w:rPr>
    </w:lvl>
    <w:lvl w:ilvl="2">
      <w:start w:val="2"/>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7" w15:restartNumberingAfterBreak="0">
    <w:nsid w:val="588109DD"/>
    <w:multiLevelType w:val="hybridMultilevel"/>
    <w:tmpl w:val="5986D218"/>
    <w:lvl w:ilvl="0" w:tplc="687A9F9A">
      <w:start w:val="1"/>
      <w:numFmt w:val="decimal"/>
      <w:lvlText w:val="%1."/>
      <w:lvlJc w:val="left"/>
      <w:pPr>
        <w:ind w:left="501"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825294"/>
    <w:multiLevelType w:val="hybridMultilevel"/>
    <w:tmpl w:val="6F2E90F2"/>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9" w15:restartNumberingAfterBreak="0">
    <w:nsid w:val="6105429D"/>
    <w:multiLevelType w:val="hybridMultilevel"/>
    <w:tmpl w:val="4492E1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2401A"/>
    <w:multiLevelType w:val="multilevel"/>
    <w:tmpl w:val="BDAC1D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C401B76"/>
    <w:multiLevelType w:val="multilevel"/>
    <w:tmpl w:val="789EA4D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5"/>
        </w:tabs>
        <w:ind w:left="-1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2" w15:restartNumberingAfterBreak="0">
    <w:nsid w:val="6F2B0FE8"/>
    <w:multiLevelType w:val="hybridMultilevel"/>
    <w:tmpl w:val="D5862218"/>
    <w:lvl w:ilvl="0" w:tplc="424E0BEA">
      <w:start w:val="2"/>
      <w:numFmt w:val="decimal"/>
      <w:lvlText w:val="%1."/>
      <w:lvlJc w:val="left"/>
      <w:pPr>
        <w:tabs>
          <w:tab w:val="num" w:pos="2160"/>
        </w:tabs>
        <w:ind w:left="2160" w:hanging="360"/>
      </w:pPr>
      <w:rPr>
        <w:rFonts w:hint="default"/>
      </w:rPr>
    </w:lvl>
    <w:lvl w:ilvl="1" w:tplc="8E12C7E8">
      <w:numFmt w:val="none"/>
      <w:lvlText w:val=""/>
      <w:lvlJc w:val="left"/>
      <w:pPr>
        <w:tabs>
          <w:tab w:val="num" w:pos="360"/>
        </w:tabs>
      </w:pPr>
    </w:lvl>
    <w:lvl w:ilvl="2" w:tplc="979A8542">
      <w:numFmt w:val="none"/>
      <w:lvlText w:val=""/>
      <w:lvlJc w:val="left"/>
      <w:pPr>
        <w:tabs>
          <w:tab w:val="num" w:pos="360"/>
        </w:tabs>
      </w:pPr>
    </w:lvl>
    <w:lvl w:ilvl="3" w:tplc="BD747AF6">
      <w:numFmt w:val="none"/>
      <w:lvlText w:val=""/>
      <w:lvlJc w:val="left"/>
      <w:pPr>
        <w:tabs>
          <w:tab w:val="num" w:pos="360"/>
        </w:tabs>
      </w:pPr>
    </w:lvl>
    <w:lvl w:ilvl="4" w:tplc="BF34C8EE">
      <w:numFmt w:val="none"/>
      <w:lvlText w:val=""/>
      <w:lvlJc w:val="left"/>
      <w:pPr>
        <w:tabs>
          <w:tab w:val="num" w:pos="360"/>
        </w:tabs>
      </w:pPr>
    </w:lvl>
    <w:lvl w:ilvl="5" w:tplc="D9E0ECF4">
      <w:numFmt w:val="none"/>
      <w:lvlText w:val=""/>
      <w:lvlJc w:val="left"/>
      <w:pPr>
        <w:tabs>
          <w:tab w:val="num" w:pos="360"/>
        </w:tabs>
      </w:pPr>
    </w:lvl>
    <w:lvl w:ilvl="6" w:tplc="13FACCEA">
      <w:numFmt w:val="none"/>
      <w:lvlText w:val=""/>
      <w:lvlJc w:val="left"/>
      <w:pPr>
        <w:tabs>
          <w:tab w:val="num" w:pos="360"/>
        </w:tabs>
      </w:pPr>
    </w:lvl>
    <w:lvl w:ilvl="7" w:tplc="B5D07850">
      <w:numFmt w:val="none"/>
      <w:lvlText w:val=""/>
      <w:lvlJc w:val="left"/>
      <w:pPr>
        <w:tabs>
          <w:tab w:val="num" w:pos="360"/>
        </w:tabs>
      </w:pPr>
    </w:lvl>
    <w:lvl w:ilvl="8" w:tplc="38765552">
      <w:numFmt w:val="none"/>
      <w:lvlText w:val=""/>
      <w:lvlJc w:val="left"/>
      <w:pPr>
        <w:tabs>
          <w:tab w:val="num" w:pos="360"/>
        </w:tabs>
      </w:pPr>
    </w:lvl>
  </w:abstractNum>
  <w:abstractNum w:abstractNumId="33" w15:restartNumberingAfterBreak="0">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AB25A8"/>
    <w:multiLevelType w:val="hybridMultilevel"/>
    <w:tmpl w:val="2B1C44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AE2921"/>
    <w:multiLevelType w:val="multilevel"/>
    <w:tmpl w:val="16B69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16203"/>
    <w:multiLevelType w:val="multilevel"/>
    <w:tmpl w:val="C786F260"/>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7" w15:restartNumberingAfterBreak="0">
    <w:nsid w:val="7C43776B"/>
    <w:multiLevelType w:val="multilevel"/>
    <w:tmpl w:val="2A4C1C72"/>
    <w:lvl w:ilvl="0">
      <w:start w:val="4"/>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16"/>
  </w:num>
  <w:num w:numId="3">
    <w:abstractNumId w:val="31"/>
  </w:num>
  <w:num w:numId="4">
    <w:abstractNumId w:val="17"/>
  </w:num>
  <w:num w:numId="5">
    <w:abstractNumId w:val="36"/>
  </w:num>
  <w:num w:numId="6">
    <w:abstractNumId w:val="30"/>
  </w:num>
  <w:num w:numId="7">
    <w:abstractNumId w:val="10"/>
  </w:num>
  <w:num w:numId="8">
    <w:abstractNumId w:val="2"/>
  </w:num>
  <w:num w:numId="9">
    <w:abstractNumId w:val="32"/>
  </w:num>
  <w:num w:numId="10">
    <w:abstractNumId w:val="9"/>
  </w:num>
  <w:num w:numId="11">
    <w:abstractNumId w:val="26"/>
  </w:num>
  <w:num w:numId="12">
    <w:abstractNumId w:val="12"/>
  </w:num>
  <w:num w:numId="13">
    <w:abstractNumId w:val="20"/>
  </w:num>
  <w:num w:numId="14">
    <w:abstractNumId w:val="28"/>
  </w:num>
  <w:num w:numId="15">
    <w:abstractNumId w:val="6"/>
  </w:num>
  <w:num w:numId="16">
    <w:abstractNumId w:val="18"/>
  </w:num>
  <w:num w:numId="17">
    <w:abstractNumId w:val="33"/>
  </w:num>
  <w:num w:numId="18">
    <w:abstractNumId w:val="21"/>
  </w:num>
  <w:num w:numId="19">
    <w:abstractNumId w:val="0"/>
  </w:num>
  <w:num w:numId="20">
    <w:abstractNumId w:val="22"/>
  </w:num>
  <w:num w:numId="21">
    <w:abstractNumId w:val="11"/>
  </w:num>
  <w:num w:numId="22">
    <w:abstractNumId w:val="35"/>
  </w:num>
  <w:num w:numId="23">
    <w:abstractNumId w:val="23"/>
  </w:num>
  <w:num w:numId="24">
    <w:abstractNumId w:val="8"/>
  </w:num>
  <w:num w:numId="25">
    <w:abstractNumId w:val="13"/>
  </w:num>
  <w:num w:numId="26">
    <w:abstractNumId w:val="7"/>
  </w:num>
  <w:num w:numId="27">
    <w:abstractNumId w:val="19"/>
  </w:num>
  <w:num w:numId="28">
    <w:abstractNumId w:val="4"/>
  </w:num>
  <w:num w:numId="29">
    <w:abstractNumId w:val="34"/>
  </w:num>
  <w:num w:numId="30">
    <w:abstractNumId w:val="29"/>
  </w:num>
  <w:num w:numId="31">
    <w:abstractNumId w:val="14"/>
  </w:num>
  <w:num w:numId="32">
    <w:abstractNumId w:val="1"/>
  </w:num>
  <w:num w:numId="33">
    <w:abstractNumId w:val="5"/>
  </w:num>
  <w:num w:numId="34">
    <w:abstractNumId w:val="37"/>
  </w:num>
  <w:num w:numId="35">
    <w:abstractNumId w:val="27"/>
  </w:num>
  <w:num w:numId="36">
    <w:abstractNumId w:val="2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b6xWqlsrREuUsf2OERomNnkThFsK+chPyroclxUV81t+f/o+oMWiytY/CLryO7pWaziPM6c4Vux9Ry8oAMGEgg==" w:salt="MKmU8uzFa1grlyU/sWwWj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A"/>
    <w:rsid w:val="00097283"/>
    <w:rsid w:val="000B4096"/>
    <w:rsid w:val="004200FA"/>
    <w:rsid w:val="008374B1"/>
    <w:rsid w:val="00C7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BA99-A62C-48B8-8BAD-3AC269A8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0FA"/>
    <w:pPr>
      <w:spacing w:after="0" w:line="240" w:lineRule="auto"/>
    </w:pPr>
    <w:rPr>
      <w:rFonts w:ascii="Times New Roman" w:eastAsia="Times New Roman" w:hAnsi="Times New Roman" w:cs="Times New Roman"/>
      <w:sz w:val="20"/>
      <w:szCs w:val="20"/>
      <w:lang w:eastAsia="ru-RU"/>
    </w:rPr>
  </w:style>
  <w:style w:type="paragraph" w:styleId="4">
    <w:name w:val="heading 4"/>
    <w:basedOn w:val="a0"/>
    <w:next w:val="a0"/>
    <w:link w:val="40"/>
    <w:qFormat/>
    <w:rsid w:val="004200F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4200FA"/>
    <w:rPr>
      <w:rFonts w:ascii="Times New Roman" w:eastAsia="Times New Roman" w:hAnsi="Times New Roman" w:cs="Times New Roman"/>
      <w:b/>
      <w:bCs/>
      <w:sz w:val="28"/>
      <w:szCs w:val="28"/>
      <w:lang w:eastAsia="ru-RU"/>
    </w:rPr>
  </w:style>
  <w:style w:type="paragraph" w:customStyle="1" w:styleId="1">
    <w:name w:val="Название1"/>
    <w:basedOn w:val="a0"/>
    <w:qFormat/>
    <w:rsid w:val="004200FA"/>
    <w:pPr>
      <w:jc w:val="center"/>
    </w:pPr>
    <w:rPr>
      <w:rFonts w:ascii="Bookman Old Style" w:hAnsi="Bookman Old Style"/>
      <w:sz w:val="24"/>
    </w:rPr>
  </w:style>
  <w:style w:type="paragraph" w:styleId="a4">
    <w:name w:val="Body Text"/>
    <w:basedOn w:val="a0"/>
    <w:link w:val="a5"/>
    <w:rsid w:val="004200FA"/>
    <w:rPr>
      <w:rFonts w:ascii="Bookman Old Style" w:hAnsi="Bookman Old Style"/>
      <w:sz w:val="22"/>
    </w:rPr>
  </w:style>
  <w:style w:type="character" w:customStyle="1" w:styleId="a5">
    <w:name w:val="Основной текст Знак"/>
    <w:basedOn w:val="a1"/>
    <w:link w:val="a4"/>
    <w:rsid w:val="004200FA"/>
    <w:rPr>
      <w:rFonts w:ascii="Bookman Old Style" w:eastAsia="Times New Roman" w:hAnsi="Bookman Old Style" w:cs="Times New Roman"/>
      <w:szCs w:val="20"/>
      <w:lang w:eastAsia="ru-RU"/>
    </w:rPr>
  </w:style>
  <w:style w:type="paragraph" w:styleId="a6">
    <w:name w:val="header"/>
    <w:basedOn w:val="a0"/>
    <w:link w:val="a7"/>
    <w:rsid w:val="004200FA"/>
    <w:pPr>
      <w:tabs>
        <w:tab w:val="center" w:pos="4153"/>
        <w:tab w:val="right" w:pos="8306"/>
      </w:tabs>
    </w:pPr>
  </w:style>
  <w:style w:type="character" w:customStyle="1" w:styleId="a7">
    <w:name w:val="Верхний колонтитул Знак"/>
    <w:basedOn w:val="a1"/>
    <w:link w:val="a6"/>
    <w:rsid w:val="004200FA"/>
    <w:rPr>
      <w:rFonts w:ascii="Times New Roman" w:eastAsia="Times New Roman" w:hAnsi="Times New Roman" w:cs="Times New Roman"/>
      <w:sz w:val="20"/>
      <w:szCs w:val="20"/>
      <w:lang w:eastAsia="ru-RU"/>
    </w:rPr>
  </w:style>
  <w:style w:type="paragraph" w:customStyle="1" w:styleId="FR1">
    <w:name w:val="FR1"/>
    <w:rsid w:val="004200FA"/>
    <w:pPr>
      <w:widowControl w:val="0"/>
      <w:spacing w:after="0" w:line="240" w:lineRule="auto"/>
    </w:pPr>
    <w:rPr>
      <w:rFonts w:ascii="Arial" w:eastAsia="Times New Roman" w:hAnsi="Arial" w:cs="Times New Roman"/>
      <w:sz w:val="20"/>
      <w:szCs w:val="20"/>
      <w:lang w:eastAsia="ru-RU"/>
    </w:rPr>
  </w:style>
  <w:style w:type="paragraph" w:styleId="3">
    <w:name w:val="Body Text Indent 3"/>
    <w:basedOn w:val="a0"/>
    <w:link w:val="30"/>
    <w:rsid w:val="004200FA"/>
    <w:pPr>
      <w:spacing w:after="120"/>
      <w:ind w:left="283"/>
    </w:pPr>
    <w:rPr>
      <w:sz w:val="16"/>
      <w:szCs w:val="16"/>
    </w:rPr>
  </w:style>
  <w:style w:type="character" w:customStyle="1" w:styleId="30">
    <w:name w:val="Основной текст с отступом 3 Знак"/>
    <w:basedOn w:val="a1"/>
    <w:link w:val="3"/>
    <w:rsid w:val="004200FA"/>
    <w:rPr>
      <w:rFonts w:ascii="Times New Roman" w:eastAsia="Times New Roman" w:hAnsi="Times New Roman" w:cs="Times New Roman"/>
      <w:sz w:val="16"/>
      <w:szCs w:val="16"/>
      <w:lang w:eastAsia="ru-RU"/>
    </w:rPr>
  </w:style>
  <w:style w:type="paragraph" w:styleId="a8">
    <w:name w:val="footer"/>
    <w:basedOn w:val="a0"/>
    <w:link w:val="a9"/>
    <w:rsid w:val="004200FA"/>
    <w:pPr>
      <w:tabs>
        <w:tab w:val="center" w:pos="4677"/>
        <w:tab w:val="right" w:pos="9355"/>
      </w:tabs>
    </w:pPr>
  </w:style>
  <w:style w:type="character" w:customStyle="1" w:styleId="a9">
    <w:name w:val="Нижний колонтитул Знак"/>
    <w:basedOn w:val="a1"/>
    <w:link w:val="a8"/>
    <w:rsid w:val="004200FA"/>
    <w:rPr>
      <w:rFonts w:ascii="Times New Roman" w:eastAsia="Times New Roman" w:hAnsi="Times New Roman" w:cs="Times New Roman"/>
      <w:sz w:val="20"/>
      <w:szCs w:val="20"/>
      <w:lang w:eastAsia="ru-RU"/>
    </w:rPr>
  </w:style>
  <w:style w:type="paragraph" w:styleId="aa">
    <w:name w:val="Block Text"/>
    <w:basedOn w:val="a0"/>
    <w:rsid w:val="004200FA"/>
    <w:pPr>
      <w:ind w:left="360" w:right="-341"/>
      <w:jc w:val="both"/>
    </w:pPr>
  </w:style>
  <w:style w:type="character" w:styleId="ab">
    <w:name w:val="page number"/>
    <w:basedOn w:val="a1"/>
    <w:rsid w:val="004200FA"/>
  </w:style>
  <w:style w:type="paragraph" w:customStyle="1" w:styleId="ConsPlusNormal">
    <w:name w:val="ConsPlusNormal"/>
    <w:rsid w:val="004200FA"/>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2">
    <w:name w:val="Body Text 2"/>
    <w:basedOn w:val="a0"/>
    <w:link w:val="20"/>
    <w:rsid w:val="004200FA"/>
    <w:pPr>
      <w:spacing w:after="120" w:line="480" w:lineRule="auto"/>
    </w:pPr>
  </w:style>
  <w:style w:type="character" w:customStyle="1" w:styleId="20">
    <w:name w:val="Основной текст 2 Знак"/>
    <w:basedOn w:val="a1"/>
    <w:link w:val="2"/>
    <w:rsid w:val="004200FA"/>
    <w:rPr>
      <w:rFonts w:ascii="Times New Roman" w:eastAsia="Times New Roman" w:hAnsi="Times New Roman" w:cs="Times New Roman"/>
      <w:sz w:val="20"/>
      <w:szCs w:val="20"/>
      <w:lang w:eastAsia="ru-RU"/>
    </w:rPr>
  </w:style>
  <w:style w:type="character" w:styleId="ac">
    <w:name w:val="annotation reference"/>
    <w:semiHidden/>
    <w:rsid w:val="004200FA"/>
    <w:rPr>
      <w:sz w:val="16"/>
      <w:szCs w:val="16"/>
    </w:rPr>
  </w:style>
  <w:style w:type="paragraph" w:styleId="ad">
    <w:name w:val="annotation text"/>
    <w:basedOn w:val="a0"/>
    <w:link w:val="ae"/>
    <w:semiHidden/>
    <w:rsid w:val="004200FA"/>
  </w:style>
  <w:style w:type="character" w:customStyle="1" w:styleId="ae">
    <w:name w:val="Текст примечания Знак"/>
    <w:basedOn w:val="a1"/>
    <w:link w:val="ad"/>
    <w:semiHidden/>
    <w:rsid w:val="004200FA"/>
    <w:rPr>
      <w:rFonts w:ascii="Times New Roman" w:eastAsia="Times New Roman" w:hAnsi="Times New Roman" w:cs="Times New Roman"/>
      <w:sz w:val="20"/>
      <w:szCs w:val="20"/>
      <w:lang w:eastAsia="ru-RU"/>
    </w:rPr>
  </w:style>
  <w:style w:type="paragraph" w:styleId="af">
    <w:name w:val="Balloon Text"/>
    <w:basedOn w:val="a0"/>
    <w:link w:val="af0"/>
    <w:semiHidden/>
    <w:rsid w:val="004200FA"/>
    <w:rPr>
      <w:rFonts w:ascii="Tahoma" w:hAnsi="Tahoma" w:cs="Tahoma"/>
      <w:sz w:val="16"/>
      <w:szCs w:val="16"/>
    </w:rPr>
  </w:style>
  <w:style w:type="character" w:customStyle="1" w:styleId="af0">
    <w:name w:val="Текст выноски Знак"/>
    <w:basedOn w:val="a1"/>
    <w:link w:val="af"/>
    <w:semiHidden/>
    <w:rsid w:val="004200FA"/>
    <w:rPr>
      <w:rFonts w:ascii="Tahoma" w:eastAsia="Times New Roman" w:hAnsi="Tahoma" w:cs="Tahoma"/>
      <w:sz w:val="16"/>
      <w:szCs w:val="16"/>
      <w:lang w:eastAsia="ru-RU"/>
    </w:rPr>
  </w:style>
  <w:style w:type="paragraph" w:styleId="a">
    <w:name w:val="List Bullet"/>
    <w:basedOn w:val="a0"/>
    <w:rsid w:val="004200FA"/>
    <w:pPr>
      <w:numPr>
        <w:numId w:val="19"/>
      </w:numPr>
      <w:contextualSpacing/>
    </w:pPr>
  </w:style>
  <w:style w:type="table" w:styleId="af1">
    <w:name w:val="Table Grid"/>
    <w:basedOn w:val="a2"/>
    <w:rsid w:val="004200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Рецензия1"/>
    <w:hidden/>
    <w:uiPriority w:val="99"/>
    <w:semiHidden/>
    <w:rsid w:val="004200FA"/>
    <w:pPr>
      <w:spacing w:after="0" w:line="240" w:lineRule="auto"/>
    </w:pPr>
    <w:rPr>
      <w:rFonts w:ascii="Times New Roman" w:eastAsia="Times New Roman" w:hAnsi="Times New Roman" w:cs="Times New Roman"/>
      <w:sz w:val="20"/>
      <w:szCs w:val="20"/>
      <w:lang w:eastAsia="ru-RU"/>
    </w:rPr>
  </w:style>
  <w:style w:type="character" w:styleId="af2">
    <w:name w:val="Hyperlink"/>
    <w:rsid w:val="004200FA"/>
    <w:rPr>
      <w:color w:val="0000FF"/>
      <w:u w:val="single"/>
    </w:rPr>
  </w:style>
  <w:style w:type="paragraph" w:customStyle="1" w:styleId="31">
    <w:name w:val="Основной текст 31"/>
    <w:basedOn w:val="a0"/>
    <w:rsid w:val="004200FA"/>
    <w:pPr>
      <w:suppressAutoHyphens/>
      <w:spacing w:after="120"/>
    </w:pPr>
    <w:rPr>
      <w:sz w:val="16"/>
      <w:szCs w:val="16"/>
      <w:lang w:eastAsia="ar-SA"/>
    </w:rPr>
  </w:style>
  <w:style w:type="paragraph" w:customStyle="1" w:styleId="11">
    <w:name w:val="Абзац списка1"/>
    <w:basedOn w:val="a0"/>
    <w:qFormat/>
    <w:rsid w:val="004200FA"/>
    <w:pPr>
      <w:ind w:left="720"/>
    </w:pPr>
    <w:rPr>
      <w:rFonts w:ascii="Calibri" w:eastAsia="Calibri" w:hAnsi="Calibri"/>
      <w:sz w:val="22"/>
      <w:szCs w:val="22"/>
    </w:rPr>
  </w:style>
  <w:style w:type="paragraph" w:styleId="af3">
    <w:name w:val="annotation subject"/>
    <w:basedOn w:val="ad"/>
    <w:next w:val="ad"/>
    <w:link w:val="af4"/>
    <w:rsid w:val="004200FA"/>
    <w:rPr>
      <w:b/>
      <w:bCs/>
      <w:lang w:val="x-none" w:eastAsia="x-none"/>
    </w:rPr>
  </w:style>
  <w:style w:type="character" w:customStyle="1" w:styleId="af4">
    <w:name w:val="Тема примечания Знак"/>
    <w:basedOn w:val="ae"/>
    <w:link w:val="af3"/>
    <w:rsid w:val="004200FA"/>
    <w:rPr>
      <w:rFonts w:ascii="Times New Roman" w:eastAsia="Times New Roman" w:hAnsi="Times New Roman" w:cs="Times New Roman"/>
      <w:b/>
      <w:bCs/>
      <w:sz w:val="20"/>
      <w:szCs w:val="20"/>
      <w:lang w:val="x-none" w:eastAsia="x-none"/>
    </w:rPr>
  </w:style>
  <w:style w:type="paragraph" w:styleId="af5">
    <w:name w:val="Plain Text"/>
    <w:basedOn w:val="a0"/>
    <w:link w:val="af6"/>
    <w:uiPriority w:val="99"/>
    <w:unhideWhenUsed/>
    <w:rsid w:val="004200FA"/>
    <w:rPr>
      <w:rFonts w:ascii="Calibri" w:eastAsia="Calibri" w:hAnsi="Calibri"/>
      <w:sz w:val="22"/>
      <w:szCs w:val="21"/>
      <w:lang w:val="en-US" w:eastAsia="en-US"/>
    </w:rPr>
  </w:style>
  <w:style w:type="character" w:customStyle="1" w:styleId="af6">
    <w:name w:val="Текст Знак"/>
    <w:basedOn w:val="a1"/>
    <w:link w:val="af5"/>
    <w:uiPriority w:val="99"/>
    <w:rsid w:val="004200FA"/>
    <w:rPr>
      <w:rFonts w:ascii="Calibri" w:eastAsia="Calibri" w:hAnsi="Calibri" w:cs="Times New Roman"/>
      <w:szCs w:val="21"/>
      <w:lang w:val="en-US"/>
    </w:rPr>
  </w:style>
  <w:style w:type="paragraph" w:styleId="af7">
    <w:name w:val="List Paragraph"/>
    <w:basedOn w:val="a0"/>
    <w:uiPriority w:val="34"/>
    <w:qFormat/>
    <w:rsid w:val="0042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ak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5544</Words>
  <Characters>31603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2018-03-20T14:49:00Z</dcterms:created>
  <dcterms:modified xsi:type="dcterms:W3CDTF">2018-03-20T14:52:00Z</dcterms:modified>
</cp:coreProperties>
</file>